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D35" w:rsidRDefault="00630D35">
      <w:pPr>
        <w:pStyle w:val="a3"/>
        <w:ind w:left="0"/>
        <w:rPr>
          <w:sz w:val="11"/>
        </w:rPr>
      </w:pPr>
    </w:p>
    <w:p w:rsidR="00630D35" w:rsidRDefault="00070F20">
      <w:pPr>
        <w:pStyle w:val="a4"/>
        <w:spacing w:before="94" w:line="244" w:lineRule="auto"/>
      </w:pPr>
      <w:r>
        <w:t>Обґрунтування</w:t>
      </w:r>
      <w:r>
        <w:rPr>
          <w:spacing w:val="12"/>
        </w:rPr>
        <w:t xml:space="preserve"> </w:t>
      </w:r>
      <w:r>
        <w:t>технічних</w:t>
      </w:r>
      <w:r>
        <w:rPr>
          <w:spacing w:val="12"/>
        </w:rPr>
        <w:t xml:space="preserve"> </w:t>
      </w:r>
      <w:r>
        <w:t>та</w:t>
      </w:r>
      <w:r>
        <w:rPr>
          <w:spacing w:val="12"/>
        </w:rPr>
        <w:t xml:space="preserve"> </w:t>
      </w:r>
      <w:r>
        <w:t>якісних</w:t>
      </w:r>
      <w:r>
        <w:rPr>
          <w:spacing w:val="12"/>
        </w:rPr>
        <w:t xml:space="preserve"> </w:t>
      </w:r>
      <w:r>
        <w:t>характеристик</w:t>
      </w:r>
      <w:r>
        <w:rPr>
          <w:spacing w:val="14"/>
        </w:rPr>
        <w:t xml:space="preserve"> </w:t>
      </w:r>
      <w:r>
        <w:t>предмета</w:t>
      </w:r>
      <w:r>
        <w:rPr>
          <w:spacing w:val="11"/>
        </w:rPr>
        <w:t xml:space="preserve"> </w:t>
      </w:r>
      <w:r>
        <w:t>закупівлі,</w:t>
      </w:r>
      <w:r>
        <w:rPr>
          <w:spacing w:val="13"/>
        </w:rPr>
        <w:t xml:space="preserve"> </w:t>
      </w:r>
      <w:r>
        <w:t>розміру</w:t>
      </w:r>
      <w:r>
        <w:rPr>
          <w:spacing w:val="-54"/>
        </w:rPr>
        <w:t xml:space="preserve"> </w:t>
      </w:r>
      <w:r>
        <w:t>бюджетного</w:t>
      </w:r>
      <w:r>
        <w:rPr>
          <w:spacing w:val="2"/>
        </w:rPr>
        <w:t xml:space="preserve"> </w:t>
      </w:r>
      <w:r>
        <w:t>призначення,</w:t>
      </w:r>
      <w:r>
        <w:rPr>
          <w:spacing w:val="3"/>
        </w:rPr>
        <w:t xml:space="preserve"> </w:t>
      </w:r>
      <w:r>
        <w:t>очікуваної</w:t>
      </w:r>
      <w:r>
        <w:rPr>
          <w:spacing w:val="2"/>
        </w:rPr>
        <w:t xml:space="preserve"> </w:t>
      </w:r>
      <w:r>
        <w:t>вартості</w:t>
      </w:r>
      <w:r>
        <w:rPr>
          <w:spacing w:val="4"/>
        </w:rPr>
        <w:t xml:space="preserve"> </w:t>
      </w:r>
      <w:r>
        <w:t>предмета</w:t>
      </w:r>
      <w:r>
        <w:rPr>
          <w:spacing w:val="3"/>
        </w:rPr>
        <w:t xml:space="preserve"> </w:t>
      </w:r>
      <w:r>
        <w:t>закупівлі</w:t>
      </w:r>
    </w:p>
    <w:p w:rsidR="00630D35" w:rsidRDefault="00070F20">
      <w:pPr>
        <w:pStyle w:val="a4"/>
        <w:spacing w:line="263" w:lineRule="exact"/>
      </w:pPr>
      <w:r>
        <w:t>(закупівлі</w:t>
      </w:r>
      <w:r>
        <w:rPr>
          <w:spacing w:val="9"/>
        </w:rPr>
        <w:t xml:space="preserve"> </w:t>
      </w:r>
      <w:r>
        <w:t>UA-202</w:t>
      </w:r>
      <w:r w:rsidR="00E726C0">
        <w:t>4</w:t>
      </w:r>
      <w:r>
        <w:t>-</w:t>
      </w:r>
      <w:r w:rsidR="00E726C0">
        <w:t>02</w:t>
      </w:r>
      <w:r>
        <w:t>-23-00</w:t>
      </w:r>
      <w:r w:rsidR="00E726C0">
        <w:t>8174</w:t>
      </w:r>
      <w:r>
        <w:t>-a)</w:t>
      </w:r>
    </w:p>
    <w:p w:rsidR="00630D35" w:rsidRDefault="00630D35">
      <w:pPr>
        <w:pStyle w:val="a3"/>
        <w:spacing w:before="7"/>
        <w:ind w:left="0"/>
        <w:rPr>
          <w:b/>
          <w:sz w:val="23"/>
        </w:rPr>
      </w:pPr>
    </w:p>
    <w:p w:rsidR="00630D35" w:rsidRDefault="00070F20">
      <w:pPr>
        <w:pStyle w:val="1"/>
        <w:numPr>
          <w:ilvl w:val="0"/>
          <w:numId w:val="1"/>
        </w:numPr>
        <w:tabs>
          <w:tab w:val="left" w:pos="1156"/>
          <w:tab w:val="left" w:pos="1157"/>
        </w:tabs>
        <w:ind w:left="455" w:right="332" w:firstLine="0"/>
        <w:jc w:val="left"/>
      </w:pPr>
      <w:r>
        <w:t>Найменування,</w:t>
      </w:r>
      <w:r>
        <w:rPr>
          <w:spacing w:val="8"/>
        </w:rPr>
        <w:t xml:space="preserve"> </w:t>
      </w:r>
      <w:r>
        <w:t>місцезнаходження</w:t>
      </w:r>
      <w:r>
        <w:rPr>
          <w:spacing w:val="8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ідентифікаційний</w:t>
      </w:r>
      <w:r>
        <w:rPr>
          <w:spacing w:val="8"/>
        </w:rPr>
        <w:t xml:space="preserve"> </w:t>
      </w:r>
      <w:r>
        <w:t>код</w:t>
      </w:r>
      <w:r>
        <w:rPr>
          <w:spacing w:val="12"/>
        </w:rPr>
        <w:t xml:space="preserve"> </w:t>
      </w:r>
      <w:r>
        <w:t>замовника</w:t>
      </w:r>
      <w:r>
        <w:rPr>
          <w:spacing w:val="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Єдиному</w:t>
      </w:r>
      <w:r>
        <w:rPr>
          <w:spacing w:val="1"/>
        </w:rPr>
        <w:t xml:space="preserve"> </w:t>
      </w:r>
      <w:r>
        <w:t>державному</w:t>
      </w:r>
      <w:r>
        <w:rPr>
          <w:spacing w:val="13"/>
        </w:rPr>
        <w:t xml:space="preserve"> </w:t>
      </w:r>
      <w:r>
        <w:t>реєстрі</w:t>
      </w:r>
      <w:r>
        <w:rPr>
          <w:spacing w:val="17"/>
        </w:rPr>
        <w:t xml:space="preserve"> </w:t>
      </w:r>
      <w:r>
        <w:t>юридичних</w:t>
      </w:r>
      <w:r>
        <w:rPr>
          <w:spacing w:val="13"/>
        </w:rPr>
        <w:t xml:space="preserve"> </w:t>
      </w:r>
      <w:r>
        <w:t>осіб,</w:t>
      </w:r>
      <w:r>
        <w:rPr>
          <w:spacing w:val="14"/>
        </w:rPr>
        <w:t xml:space="preserve"> </w:t>
      </w:r>
      <w:r>
        <w:t>фізичних</w:t>
      </w:r>
      <w:r>
        <w:rPr>
          <w:spacing w:val="11"/>
        </w:rPr>
        <w:t xml:space="preserve"> </w:t>
      </w:r>
      <w:r>
        <w:t>осіб</w:t>
      </w:r>
      <w:r>
        <w:rPr>
          <w:spacing w:val="13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підприємців</w:t>
      </w:r>
      <w:r>
        <w:rPr>
          <w:spacing w:val="14"/>
        </w:rPr>
        <w:t xml:space="preserve"> </w:t>
      </w:r>
      <w:r>
        <w:t>та</w:t>
      </w:r>
      <w:r>
        <w:rPr>
          <w:spacing w:val="11"/>
        </w:rPr>
        <w:t xml:space="preserve"> </w:t>
      </w:r>
      <w:r>
        <w:t>громадських</w:t>
      </w:r>
      <w:r>
        <w:rPr>
          <w:spacing w:val="13"/>
        </w:rPr>
        <w:t xml:space="preserve"> </w:t>
      </w:r>
      <w:r>
        <w:t>формувань,</w:t>
      </w:r>
      <w:r>
        <w:rPr>
          <w:spacing w:val="-49"/>
        </w:rPr>
        <w:t xml:space="preserve"> </w:t>
      </w:r>
      <w:r>
        <w:t>його категорія:</w:t>
      </w:r>
      <w:r w:rsidR="005444EE" w:rsidRPr="005444EE">
        <w:t xml:space="preserve"> </w:t>
      </w:r>
    </w:p>
    <w:p w:rsidR="00630D35" w:rsidRDefault="00E726C0">
      <w:pPr>
        <w:pStyle w:val="a3"/>
        <w:spacing w:before="2" w:line="242" w:lineRule="auto"/>
      </w:pPr>
      <w:r>
        <w:t>Заклад дошкільної освіти «Веселка» м. Гребінка</w:t>
      </w:r>
      <w:r w:rsidR="00070F20">
        <w:rPr>
          <w:spacing w:val="5"/>
        </w:rPr>
        <w:t xml:space="preserve"> </w:t>
      </w:r>
      <w:r w:rsidR="00070F20">
        <w:t>Гребінківської</w:t>
      </w:r>
      <w:r w:rsidR="00070F20">
        <w:rPr>
          <w:spacing w:val="5"/>
        </w:rPr>
        <w:t xml:space="preserve"> </w:t>
      </w:r>
      <w:r w:rsidR="00070F20">
        <w:t>міської</w:t>
      </w:r>
      <w:r w:rsidR="00070F20">
        <w:rPr>
          <w:spacing w:val="5"/>
        </w:rPr>
        <w:t xml:space="preserve"> </w:t>
      </w:r>
      <w:r w:rsidR="00070F20">
        <w:t>ради</w:t>
      </w:r>
      <w:r>
        <w:t xml:space="preserve"> Полтавської області</w:t>
      </w:r>
      <w:r w:rsidR="00070F20">
        <w:t>,</w:t>
      </w:r>
      <w:r w:rsidR="00070F20">
        <w:rPr>
          <w:spacing w:val="6"/>
        </w:rPr>
        <w:t xml:space="preserve"> </w:t>
      </w:r>
      <w:r>
        <w:rPr>
          <w:spacing w:val="6"/>
        </w:rPr>
        <w:t>вул. Євгена Гребінки</w:t>
      </w:r>
      <w:r w:rsidR="00070F20">
        <w:t>,</w:t>
      </w:r>
      <w:r w:rsidR="00070F20">
        <w:rPr>
          <w:spacing w:val="6"/>
        </w:rPr>
        <w:t xml:space="preserve"> </w:t>
      </w:r>
      <w:r w:rsidR="00070F20">
        <w:t>б.1</w:t>
      </w:r>
      <w:r>
        <w:t>/2</w:t>
      </w:r>
      <w:r w:rsidR="00070F20">
        <w:t>,</w:t>
      </w:r>
      <w:r w:rsidR="00070F20">
        <w:rPr>
          <w:spacing w:val="6"/>
        </w:rPr>
        <w:t xml:space="preserve"> </w:t>
      </w:r>
      <w:r w:rsidR="00070F20">
        <w:t>м.</w:t>
      </w:r>
      <w:r w:rsidR="00070F20">
        <w:rPr>
          <w:spacing w:val="5"/>
        </w:rPr>
        <w:t xml:space="preserve"> </w:t>
      </w:r>
      <w:r w:rsidR="00070F20">
        <w:t>Гребінка,</w:t>
      </w:r>
      <w:r w:rsidR="00070F20">
        <w:rPr>
          <w:spacing w:val="1"/>
        </w:rPr>
        <w:t xml:space="preserve"> </w:t>
      </w:r>
      <w:r w:rsidR="00070F20">
        <w:t>Полтавська</w:t>
      </w:r>
      <w:r w:rsidR="00070F20">
        <w:rPr>
          <w:spacing w:val="10"/>
        </w:rPr>
        <w:t xml:space="preserve"> </w:t>
      </w:r>
      <w:r w:rsidR="00070F20">
        <w:t>обл.,</w:t>
      </w:r>
      <w:r w:rsidR="00070F20">
        <w:rPr>
          <w:spacing w:val="11"/>
        </w:rPr>
        <w:t xml:space="preserve"> </w:t>
      </w:r>
      <w:r w:rsidR="00070F20">
        <w:t>37400,</w:t>
      </w:r>
      <w:r w:rsidR="00070F20">
        <w:rPr>
          <w:spacing w:val="11"/>
        </w:rPr>
        <w:t xml:space="preserve"> </w:t>
      </w:r>
      <w:r>
        <w:t>юридична особа</w:t>
      </w:r>
      <w:r w:rsidR="00070F20">
        <w:t>,</w:t>
      </w:r>
      <w:r>
        <w:t xml:space="preserve"> яка забезпечує потреби держави або територіальної громади</w:t>
      </w:r>
      <w:r w:rsidR="00070F20">
        <w:t>.</w:t>
      </w:r>
    </w:p>
    <w:p w:rsidR="00630D35" w:rsidRDefault="00070F20">
      <w:pPr>
        <w:pStyle w:val="1"/>
        <w:numPr>
          <w:ilvl w:val="0"/>
          <w:numId w:val="1"/>
        </w:numPr>
        <w:tabs>
          <w:tab w:val="left" w:pos="1211"/>
          <w:tab w:val="left" w:pos="1212"/>
        </w:tabs>
        <w:spacing w:before="6" w:line="306" w:lineRule="exact"/>
        <w:ind w:left="1212" w:hanging="757"/>
        <w:jc w:val="left"/>
      </w:pPr>
      <w:r>
        <w:t>Н</w:t>
      </w:r>
      <w:r>
        <w:t>азва</w:t>
      </w:r>
      <w:r>
        <w:rPr>
          <w:spacing w:val="11"/>
        </w:rPr>
        <w:t xml:space="preserve"> </w:t>
      </w:r>
      <w:r>
        <w:t>предмета</w:t>
      </w:r>
      <w:r>
        <w:rPr>
          <w:spacing w:val="11"/>
        </w:rPr>
        <w:t xml:space="preserve"> </w:t>
      </w:r>
      <w:r>
        <w:t>закупівлі:</w:t>
      </w:r>
    </w:p>
    <w:p w:rsidR="00630D35" w:rsidRDefault="00070F20">
      <w:pPr>
        <w:pStyle w:val="a3"/>
        <w:spacing w:line="237" w:lineRule="exact"/>
      </w:pPr>
      <w:r>
        <w:t>Код</w:t>
      </w:r>
      <w:r>
        <w:rPr>
          <w:spacing w:val="11"/>
        </w:rPr>
        <w:t xml:space="preserve"> </w:t>
      </w:r>
      <w:r>
        <w:t>ДК</w:t>
      </w:r>
      <w:r>
        <w:rPr>
          <w:spacing w:val="8"/>
        </w:rPr>
        <w:t xml:space="preserve"> </w:t>
      </w:r>
      <w:r>
        <w:t>021:2015-</w:t>
      </w:r>
      <w:r>
        <w:rPr>
          <w:spacing w:val="10"/>
        </w:rPr>
        <w:t xml:space="preserve"> </w:t>
      </w:r>
      <w:r>
        <w:t>09310000-5</w:t>
      </w:r>
      <w:r>
        <w:rPr>
          <w:spacing w:val="10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Електрична</w:t>
      </w:r>
      <w:r>
        <w:rPr>
          <w:spacing w:val="14"/>
        </w:rPr>
        <w:t xml:space="preserve"> </w:t>
      </w:r>
      <w:r>
        <w:t>енергія</w:t>
      </w:r>
      <w:r>
        <w:rPr>
          <w:spacing w:val="10"/>
        </w:rPr>
        <w:t xml:space="preserve"> </w:t>
      </w:r>
      <w:r>
        <w:t>(Електрична</w:t>
      </w:r>
      <w:r>
        <w:rPr>
          <w:spacing w:val="11"/>
        </w:rPr>
        <w:t xml:space="preserve"> </w:t>
      </w:r>
      <w:r>
        <w:t>енергія)</w:t>
      </w:r>
    </w:p>
    <w:p w:rsidR="00630D35" w:rsidRDefault="00070F20">
      <w:pPr>
        <w:pStyle w:val="1"/>
        <w:numPr>
          <w:ilvl w:val="0"/>
          <w:numId w:val="1"/>
        </w:numPr>
        <w:tabs>
          <w:tab w:val="left" w:pos="1156"/>
          <w:tab w:val="left" w:pos="1157"/>
        </w:tabs>
        <w:spacing w:before="2" w:line="307" w:lineRule="exact"/>
        <w:ind w:left="1156" w:hanging="702"/>
        <w:jc w:val="left"/>
      </w:pPr>
      <w:r>
        <w:t>Обґрунтування</w:t>
      </w:r>
      <w:r>
        <w:rPr>
          <w:spacing w:val="14"/>
        </w:rPr>
        <w:t xml:space="preserve"> </w:t>
      </w:r>
      <w:r>
        <w:t>технічних</w:t>
      </w:r>
      <w:r>
        <w:rPr>
          <w:spacing w:val="14"/>
        </w:rPr>
        <w:t xml:space="preserve"> </w:t>
      </w:r>
      <w:r>
        <w:t>та</w:t>
      </w:r>
      <w:r>
        <w:rPr>
          <w:spacing w:val="18"/>
        </w:rPr>
        <w:t xml:space="preserve"> </w:t>
      </w:r>
      <w:r>
        <w:t>якісних</w:t>
      </w:r>
      <w:r>
        <w:rPr>
          <w:spacing w:val="17"/>
        </w:rPr>
        <w:t xml:space="preserve"> </w:t>
      </w:r>
      <w:r>
        <w:t>характеристик</w:t>
      </w:r>
      <w:r>
        <w:rPr>
          <w:spacing w:val="15"/>
        </w:rPr>
        <w:t xml:space="preserve"> </w:t>
      </w:r>
      <w:r>
        <w:t>предмета</w:t>
      </w:r>
      <w:r>
        <w:rPr>
          <w:spacing w:val="14"/>
        </w:rPr>
        <w:t xml:space="preserve"> </w:t>
      </w:r>
      <w:r>
        <w:t>закупівлі</w:t>
      </w:r>
    </w:p>
    <w:p w:rsidR="00630D35" w:rsidRDefault="00070F20" w:rsidP="00E726C0">
      <w:pPr>
        <w:pStyle w:val="a3"/>
        <w:spacing w:line="244" w:lineRule="auto"/>
        <w:ind w:right="192" w:firstLine="376"/>
        <w:jc w:val="both"/>
      </w:pPr>
      <w:r>
        <w:t>Кількісною</w:t>
      </w:r>
      <w:r>
        <w:rPr>
          <w:spacing w:val="4"/>
        </w:rPr>
        <w:t xml:space="preserve"> </w:t>
      </w:r>
      <w:r>
        <w:t>характеристикою</w:t>
      </w:r>
      <w:r>
        <w:rPr>
          <w:spacing w:val="6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t>закупівлі</w:t>
      </w:r>
      <w:r>
        <w:rPr>
          <w:spacing w:val="9"/>
        </w:rPr>
        <w:t xml:space="preserve"> </w:t>
      </w:r>
      <w:r>
        <w:t>є</w:t>
      </w:r>
      <w:r>
        <w:rPr>
          <w:spacing w:val="8"/>
        </w:rPr>
        <w:t xml:space="preserve"> </w:t>
      </w:r>
      <w:r>
        <w:t>обсяг</w:t>
      </w:r>
      <w:r>
        <w:rPr>
          <w:spacing w:val="4"/>
        </w:rPr>
        <w:t xml:space="preserve"> </w:t>
      </w:r>
      <w:r>
        <w:t>споживання</w:t>
      </w:r>
      <w:r>
        <w:rPr>
          <w:spacing w:val="7"/>
        </w:rPr>
        <w:t xml:space="preserve"> </w:t>
      </w:r>
      <w:r>
        <w:t>електричної</w:t>
      </w:r>
      <w:r>
        <w:rPr>
          <w:spacing w:val="6"/>
        </w:rPr>
        <w:t xml:space="preserve"> </w:t>
      </w:r>
      <w:r>
        <w:t>енергії.</w:t>
      </w:r>
      <w:r>
        <w:rPr>
          <w:spacing w:val="5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одиницю</w:t>
      </w:r>
      <w:r>
        <w:rPr>
          <w:spacing w:val="11"/>
        </w:rPr>
        <w:t xml:space="preserve"> </w:t>
      </w:r>
      <w:r>
        <w:t>виміру</w:t>
      </w:r>
      <w:r>
        <w:rPr>
          <w:spacing w:val="6"/>
        </w:rPr>
        <w:t xml:space="preserve"> </w:t>
      </w:r>
      <w:r>
        <w:t>кількості</w:t>
      </w:r>
      <w:r>
        <w:rPr>
          <w:spacing w:val="11"/>
        </w:rPr>
        <w:t xml:space="preserve"> </w:t>
      </w:r>
      <w:r>
        <w:t>електричної</w:t>
      </w:r>
      <w:r>
        <w:rPr>
          <w:spacing w:val="12"/>
        </w:rPr>
        <w:t xml:space="preserve"> </w:t>
      </w:r>
      <w:r>
        <w:t>енергії</w:t>
      </w:r>
      <w:r>
        <w:rPr>
          <w:spacing w:val="8"/>
        </w:rPr>
        <w:t xml:space="preserve"> </w:t>
      </w:r>
      <w:r>
        <w:t>приймається</w:t>
      </w:r>
      <w:r>
        <w:rPr>
          <w:spacing w:val="5"/>
        </w:rPr>
        <w:t xml:space="preserve"> </w:t>
      </w:r>
      <w:r>
        <w:t>кіловат-година,</w:t>
      </w:r>
      <w:r>
        <w:rPr>
          <w:spacing w:val="7"/>
        </w:rPr>
        <w:t xml:space="preserve"> </w:t>
      </w:r>
      <w:r>
        <w:t>яка</w:t>
      </w:r>
      <w:r>
        <w:rPr>
          <w:spacing w:val="11"/>
        </w:rPr>
        <w:t xml:space="preserve"> </w:t>
      </w:r>
      <w:r>
        <w:t>дорівнює</w:t>
      </w:r>
      <w:r>
        <w:rPr>
          <w:spacing w:val="9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енергії,</w:t>
      </w:r>
      <w:r>
        <w:rPr>
          <w:spacing w:val="8"/>
        </w:rPr>
        <w:t xml:space="preserve"> </w:t>
      </w:r>
      <w:r>
        <w:t>спожитої</w:t>
      </w:r>
      <w:r>
        <w:rPr>
          <w:spacing w:val="13"/>
        </w:rPr>
        <w:t xml:space="preserve"> </w:t>
      </w:r>
      <w:r>
        <w:t>пристроями</w:t>
      </w:r>
      <w:r>
        <w:rPr>
          <w:spacing w:val="10"/>
        </w:rPr>
        <w:t xml:space="preserve"> </w:t>
      </w:r>
      <w:r>
        <w:t>потужністю</w:t>
      </w:r>
      <w:r>
        <w:rPr>
          <w:spacing w:val="1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один</w:t>
      </w:r>
      <w:r>
        <w:rPr>
          <w:spacing w:val="8"/>
        </w:rPr>
        <w:t xml:space="preserve"> </w:t>
      </w:r>
      <w:r>
        <w:t>кіловат</w:t>
      </w:r>
      <w:r>
        <w:rPr>
          <w:spacing w:val="9"/>
        </w:rPr>
        <w:t xml:space="preserve"> </w:t>
      </w:r>
      <w:r>
        <w:t>протягом</w:t>
      </w:r>
      <w:r>
        <w:rPr>
          <w:spacing w:val="8"/>
        </w:rPr>
        <w:t xml:space="preserve"> </w:t>
      </w:r>
      <w:r>
        <w:t>однієї</w:t>
      </w:r>
      <w:r>
        <w:rPr>
          <w:spacing w:val="9"/>
        </w:rPr>
        <w:t xml:space="preserve"> </w:t>
      </w:r>
      <w:r>
        <w:t>години.</w:t>
      </w:r>
      <w:r>
        <w:rPr>
          <w:spacing w:val="11"/>
        </w:rPr>
        <w:t xml:space="preserve"> </w:t>
      </w:r>
      <w:r>
        <w:t>Обсяг,</w:t>
      </w:r>
      <w:r>
        <w:rPr>
          <w:spacing w:val="11"/>
        </w:rPr>
        <w:t xml:space="preserve"> </w:t>
      </w:r>
      <w:r>
        <w:t>необхідний</w:t>
      </w:r>
      <w:r>
        <w:rPr>
          <w:spacing w:val="1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забезпечення</w:t>
      </w:r>
      <w:r>
        <w:rPr>
          <w:spacing w:val="11"/>
        </w:rPr>
        <w:t xml:space="preserve"> </w:t>
      </w:r>
      <w:r>
        <w:t>діяль</w:t>
      </w:r>
      <w:r>
        <w:t>ності</w:t>
      </w:r>
      <w:r>
        <w:rPr>
          <w:spacing w:val="14"/>
        </w:rPr>
        <w:t xml:space="preserve"> </w:t>
      </w:r>
      <w:r>
        <w:t>та</w:t>
      </w:r>
      <w:r>
        <w:rPr>
          <w:spacing w:val="10"/>
        </w:rPr>
        <w:t xml:space="preserve"> </w:t>
      </w:r>
      <w:r>
        <w:t>власних</w:t>
      </w:r>
      <w:r>
        <w:rPr>
          <w:spacing w:val="11"/>
        </w:rPr>
        <w:t xml:space="preserve"> </w:t>
      </w:r>
      <w:r>
        <w:t>потреб</w:t>
      </w:r>
      <w:r>
        <w:rPr>
          <w:spacing w:val="14"/>
        </w:rPr>
        <w:t xml:space="preserve"> </w:t>
      </w:r>
      <w:r>
        <w:t>об’єктів</w:t>
      </w:r>
      <w:r>
        <w:rPr>
          <w:spacing w:val="13"/>
        </w:rPr>
        <w:t xml:space="preserve"> </w:t>
      </w:r>
      <w:r>
        <w:t>замовника,</w:t>
      </w:r>
      <w:r>
        <w:rPr>
          <w:spacing w:val="10"/>
        </w:rPr>
        <w:t xml:space="preserve"> </w:t>
      </w:r>
      <w:r>
        <w:t>та</w:t>
      </w:r>
      <w:r>
        <w:rPr>
          <w:spacing w:val="14"/>
        </w:rPr>
        <w:t xml:space="preserve"> </w:t>
      </w:r>
      <w:r>
        <w:t>враховуючи</w:t>
      </w:r>
      <w:r>
        <w:rPr>
          <w:spacing w:val="10"/>
        </w:rPr>
        <w:t xml:space="preserve"> </w:t>
      </w:r>
      <w:r>
        <w:t>обсяги</w:t>
      </w:r>
      <w:r>
        <w:rPr>
          <w:spacing w:val="1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переднього</w:t>
      </w:r>
      <w:r>
        <w:rPr>
          <w:spacing w:val="4"/>
        </w:rPr>
        <w:t xml:space="preserve"> </w:t>
      </w:r>
      <w:r>
        <w:t>календарного</w:t>
      </w:r>
      <w:r>
        <w:rPr>
          <w:spacing w:val="-1"/>
        </w:rPr>
        <w:t xml:space="preserve"> </w:t>
      </w:r>
      <w:r>
        <w:t>року,</w:t>
      </w:r>
      <w:r>
        <w:rPr>
          <w:spacing w:val="3"/>
        </w:rPr>
        <w:t xml:space="preserve"> </w:t>
      </w:r>
      <w:r>
        <w:t>становить</w:t>
      </w:r>
      <w:r>
        <w:rPr>
          <w:spacing w:val="4"/>
        </w:rPr>
        <w:t xml:space="preserve"> </w:t>
      </w:r>
      <w:r w:rsidR="00E726C0">
        <w:t>52</w:t>
      </w:r>
      <w:r>
        <w:t>000</w:t>
      </w:r>
      <w:r>
        <w:rPr>
          <w:spacing w:val="2"/>
        </w:rPr>
        <w:t xml:space="preserve"> </w:t>
      </w:r>
      <w:r>
        <w:t>кВт.*</w:t>
      </w:r>
      <w:r>
        <w:rPr>
          <w:spacing w:val="4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на 2024р.</w:t>
      </w:r>
    </w:p>
    <w:p w:rsidR="00630D35" w:rsidRDefault="00070F20">
      <w:pPr>
        <w:pStyle w:val="1"/>
        <w:spacing w:line="239" w:lineRule="exact"/>
        <w:rPr>
          <w:b w:val="0"/>
        </w:rPr>
      </w:pPr>
      <w:r>
        <w:t>Обґрунтування</w:t>
      </w:r>
      <w:r>
        <w:rPr>
          <w:spacing w:val="19"/>
        </w:rPr>
        <w:t xml:space="preserve"> </w:t>
      </w:r>
      <w:r>
        <w:t>якісних</w:t>
      </w:r>
      <w:r>
        <w:rPr>
          <w:spacing w:val="18"/>
        </w:rPr>
        <w:t xml:space="preserve"> </w:t>
      </w:r>
      <w:r>
        <w:t>характеристик</w:t>
      </w:r>
      <w:r>
        <w:rPr>
          <w:b w:val="0"/>
        </w:rPr>
        <w:t>.</w:t>
      </w:r>
    </w:p>
    <w:p w:rsidR="00630D35" w:rsidRDefault="00070F20" w:rsidP="00E726C0">
      <w:pPr>
        <w:pStyle w:val="a3"/>
        <w:spacing w:before="2" w:line="244" w:lineRule="auto"/>
        <w:ind w:right="192" w:firstLine="321"/>
        <w:jc w:val="both"/>
      </w:pPr>
      <w:r>
        <w:t>Пунктом</w:t>
      </w:r>
      <w:r>
        <w:rPr>
          <w:spacing w:val="10"/>
        </w:rPr>
        <w:t xml:space="preserve"> </w:t>
      </w:r>
      <w:r>
        <w:t>1.1.2</w:t>
      </w:r>
      <w:r>
        <w:rPr>
          <w:spacing w:val="9"/>
        </w:rPr>
        <w:t xml:space="preserve"> </w:t>
      </w:r>
      <w:r>
        <w:t>глави</w:t>
      </w:r>
      <w:r>
        <w:rPr>
          <w:spacing w:val="9"/>
        </w:rPr>
        <w:t xml:space="preserve"> </w:t>
      </w:r>
      <w:r>
        <w:t>1.1</w:t>
      </w:r>
      <w:r>
        <w:rPr>
          <w:spacing w:val="9"/>
        </w:rPr>
        <w:t xml:space="preserve"> </w:t>
      </w:r>
      <w:r>
        <w:t>розділу</w:t>
      </w:r>
      <w:r>
        <w:rPr>
          <w:spacing w:val="12"/>
        </w:rPr>
        <w:t xml:space="preserve"> </w:t>
      </w:r>
      <w:r>
        <w:t>І</w:t>
      </w:r>
      <w:r>
        <w:rPr>
          <w:spacing w:val="7"/>
        </w:rPr>
        <w:t xml:space="preserve"> </w:t>
      </w:r>
      <w:r>
        <w:t>ПРРЕЕ</w:t>
      </w:r>
      <w:r>
        <w:rPr>
          <w:spacing w:val="10"/>
        </w:rPr>
        <w:t xml:space="preserve"> </w:t>
      </w:r>
      <w:r>
        <w:t>визначено,</w:t>
      </w:r>
      <w:r>
        <w:rPr>
          <w:spacing w:val="10"/>
        </w:rPr>
        <w:t xml:space="preserve"> </w:t>
      </w:r>
      <w:r>
        <w:t>що</w:t>
      </w:r>
      <w:r>
        <w:rPr>
          <w:spacing w:val="9"/>
        </w:rPr>
        <w:t xml:space="preserve"> </w:t>
      </w:r>
      <w:r>
        <w:t>якість</w:t>
      </w:r>
      <w:r>
        <w:rPr>
          <w:spacing w:val="9"/>
        </w:rPr>
        <w:t xml:space="preserve"> </w:t>
      </w:r>
      <w:r>
        <w:t>електропостачання</w:t>
      </w:r>
      <w:r>
        <w:rPr>
          <w:spacing w:val="9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це</w:t>
      </w:r>
      <w:r>
        <w:rPr>
          <w:spacing w:val="9"/>
        </w:rPr>
        <w:t xml:space="preserve"> </w:t>
      </w:r>
      <w:r>
        <w:t>перелік</w:t>
      </w:r>
      <w:r>
        <w:rPr>
          <w:spacing w:val="-49"/>
        </w:rPr>
        <w:t xml:space="preserve"> </w:t>
      </w:r>
      <w:r>
        <w:t>визначених</w:t>
      </w:r>
      <w:r>
        <w:rPr>
          <w:spacing w:val="7"/>
        </w:rPr>
        <w:t xml:space="preserve"> </w:t>
      </w:r>
      <w:r>
        <w:t>Регулятором</w:t>
      </w:r>
      <w:r>
        <w:rPr>
          <w:spacing w:val="2"/>
        </w:rPr>
        <w:t xml:space="preserve"> </w:t>
      </w:r>
      <w:r>
        <w:t>показників</w:t>
      </w:r>
      <w:r>
        <w:rPr>
          <w:spacing w:val="7"/>
        </w:rPr>
        <w:t xml:space="preserve"> </w:t>
      </w:r>
      <w:r>
        <w:t>(і</w:t>
      </w:r>
      <w:r>
        <w:rPr>
          <w:spacing w:val="2"/>
        </w:rPr>
        <w:t xml:space="preserve"> </w:t>
      </w:r>
      <w:r>
        <w:t>їх</w:t>
      </w:r>
      <w:r>
        <w:rPr>
          <w:spacing w:val="4"/>
        </w:rPr>
        <w:t xml:space="preserve"> </w:t>
      </w:r>
      <w:r>
        <w:t>величин), які</w:t>
      </w:r>
      <w:r>
        <w:rPr>
          <w:spacing w:val="8"/>
        </w:rPr>
        <w:t xml:space="preserve"> </w:t>
      </w:r>
      <w:r>
        <w:t>характеризують</w:t>
      </w:r>
      <w:r>
        <w:rPr>
          <w:spacing w:val="2"/>
        </w:rPr>
        <w:t xml:space="preserve"> </w:t>
      </w:r>
      <w:r>
        <w:t>рівень</w:t>
      </w:r>
      <w:r>
        <w:rPr>
          <w:spacing w:val="5"/>
        </w:rPr>
        <w:t xml:space="preserve"> </w:t>
      </w:r>
      <w:r>
        <w:t>надійності</w:t>
      </w:r>
      <w:r>
        <w:rPr>
          <w:spacing w:val="1"/>
        </w:rPr>
        <w:t xml:space="preserve"> </w:t>
      </w:r>
      <w:r>
        <w:t>(безперервності)</w:t>
      </w:r>
      <w:r>
        <w:rPr>
          <w:spacing w:val="8"/>
        </w:rPr>
        <w:t xml:space="preserve"> </w:t>
      </w:r>
      <w:r>
        <w:t>електропостачання,</w:t>
      </w:r>
      <w:r>
        <w:rPr>
          <w:spacing w:val="9"/>
        </w:rPr>
        <w:t xml:space="preserve"> </w:t>
      </w:r>
      <w:r>
        <w:t>комерційної</w:t>
      </w:r>
      <w:r>
        <w:rPr>
          <w:spacing w:val="8"/>
        </w:rPr>
        <w:t xml:space="preserve"> </w:t>
      </w:r>
      <w:r>
        <w:t>якості</w:t>
      </w:r>
      <w:r>
        <w:rPr>
          <w:spacing w:val="12"/>
        </w:rPr>
        <w:t xml:space="preserve"> </w:t>
      </w:r>
      <w:r>
        <w:t>надання</w:t>
      </w:r>
      <w:r>
        <w:rPr>
          <w:spacing w:val="10"/>
        </w:rPr>
        <w:t xml:space="preserve"> </w:t>
      </w:r>
      <w:r>
        <w:t>послуг</w:t>
      </w:r>
      <w:r>
        <w:rPr>
          <w:spacing w:val="10"/>
        </w:rPr>
        <w:t xml:space="preserve"> </w:t>
      </w:r>
      <w:r>
        <w:t>з</w:t>
      </w:r>
      <w:r>
        <w:rPr>
          <w:spacing w:val="6"/>
        </w:rPr>
        <w:t xml:space="preserve"> </w:t>
      </w:r>
      <w:r>
        <w:t>передачі,</w:t>
      </w:r>
      <w:r>
        <w:rPr>
          <w:spacing w:val="10"/>
        </w:rPr>
        <w:t xml:space="preserve"> </w:t>
      </w:r>
      <w:r>
        <w:t>розподілу</w:t>
      </w:r>
      <w:r>
        <w:rPr>
          <w:spacing w:val="8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постачання</w:t>
      </w:r>
      <w:r>
        <w:rPr>
          <w:spacing w:val="3"/>
        </w:rPr>
        <w:t xml:space="preserve"> </w:t>
      </w:r>
      <w:r>
        <w:t>електричної</w:t>
      </w:r>
      <w:r>
        <w:rPr>
          <w:spacing w:val="1"/>
        </w:rPr>
        <w:t xml:space="preserve"> </w:t>
      </w:r>
      <w:r>
        <w:t>енергії,</w:t>
      </w:r>
      <w:r>
        <w:rPr>
          <w:spacing w:val="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також</w:t>
      </w:r>
      <w:r>
        <w:rPr>
          <w:spacing w:val="4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електричної</w:t>
      </w:r>
      <w:r>
        <w:rPr>
          <w:spacing w:val="2"/>
        </w:rPr>
        <w:t xml:space="preserve"> </w:t>
      </w:r>
      <w:r>
        <w:t>енергії.</w:t>
      </w:r>
    </w:p>
    <w:p w:rsidR="00630D35" w:rsidRDefault="00070F20" w:rsidP="00E726C0">
      <w:pPr>
        <w:pStyle w:val="a3"/>
        <w:spacing w:line="244" w:lineRule="auto"/>
        <w:ind w:right="192"/>
        <w:jc w:val="both"/>
      </w:pPr>
      <w:proofErr w:type="spellStart"/>
      <w:r>
        <w:t>Електропостачальник</w:t>
      </w:r>
      <w:proofErr w:type="spellEnd"/>
      <w:r>
        <w:rPr>
          <w:spacing w:val="10"/>
        </w:rPr>
        <w:t xml:space="preserve"> </w:t>
      </w:r>
      <w:r>
        <w:t>забезпечує</w:t>
      </w:r>
      <w:r>
        <w:rPr>
          <w:spacing w:val="11"/>
        </w:rPr>
        <w:t xml:space="preserve"> </w:t>
      </w:r>
      <w:r>
        <w:t>дотримання</w:t>
      </w:r>
      <w:r>
        <w:rPr>
          <w:spacing w:val="10"/>
        </w:rPr>
        <w:t xml:space="preserve"> </w:t>
      </w:r>
      <w:r>
        <w:t>загальних</w:t>
      </w:r>
      <w:r>
        <w:rPr>
          <w:spacing w:val="9"/>
        </w:rPr>
        <w:t xml:space="preserve"> </w:t>
      </w:r>
      <w:r>
        <w:t>та</w:t>
      </w:r>
      <w:r>
        <w:rPr>
          <w:spacing w:val="10"/>
        </w:rPr>
        <w:t xml:space="preserve"> </w:t>
      </w:r>
      <w:r>
        <w:t>гарантованих</w:t>
      </w:r>
      <w:r>
        <w:rPr>
          <w:spacing w:val="9"/>
        </w:rPr>
        <w:t xml:space="preserve"> </w:t>
      </w:r>
      <w:r>
        <w:t>стандартів</w:t>
      </w:r>
      <w:r>
        <w:rPr>
          <w:spacing w:val="9"/>
        </w:rPr>
        <w:t xml:space="preserve"> </w:t>
      </w:r>
      <w:r>
        <w:t>якості</w:t>
      </w:r>
      <w:r>
        <w:rPr>
          <w:spacing w:val="13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</w:t>
      </w:r>
      <w:r>
        <w:rPr>
          <w:spacing w:val="6"/>
        </w:rPr>
        <w:t xml:space="preserve"> </w:t>
      </w:r>
      <w:r>
        <w:t>з</w:t>
      </w:r>
      <w:r>
        <w:rPr>
          <w:spacing w:val="7"/>
        </w:rPr>
        <w:t xml:space="preserve"> </w:t>
      </w:r>
      <w:r>
        <w:t>електропостачання,</w:t>
      </w:r>
      <w:r>
        <w:rPr>
          <w:spacing w:val="7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тому</w:t>
      </w:r>
      <w:r>
        <w:rPr>
          <w:spacing w:val="6"/>
        </w:rPr>
        <w:t xml:space="preserve"> </w:t>
      </w:r>
      <w:r>
        <w:t>числі</w:t>
      </w:r>
      <w:r>
        <w:rPr>
          <w:spacing w:val="5"/>
        </w:rPr>
        <w:t xml:space="preserve"> </w:t>
      </w:r>
      <w:r>
        <w:t>тих,</w:t>
      </w:r>
      <w:r>
        <w:rPr>
          <w:spacing w:val="7"/>
        </w:rPr>
        <w:t xml:space="preserve"> </w:t>
      </w:r>
      <w:r>
        <w:t>що</w:t>
      </w:r>
      <w:r>
        <w:rPr>
          <w:spacing w:val="9"/>
        </w:rPr>
        <w:t xml:space="preserve"> </w:t>
      </w:r>
      <w:r>
        <w:t>передбачені</w:t>
      </w:r>
      <w:r>
        <w:rPr>
          <w:spacing w:val="4"/>
        </w:rPr>
        <w:t xml:space="preserve"> </w:t>
      </w:r>
      <w:r>
        <w:t>згідно</w:t>
      </w:r>
      <w:r>
        <w:rPr>
          <w:spacing w:val="6"/>
        </w:rPr>
        <w:t xml:space="preserve"> </w:t>
      </w:r>
      <w:r>
        <w:t>з</w:t>
      </w:r>
      <w:r>
        <w:rPr>
          <w:spacing w:val="7"/>
        </w:rPr>
        <w:t xml:space="preserve"> </w:t>
      </w:r>
      <w:r>
        <w:t>Порядком</w:t>
      </w:r>
      <w:r>
        <w:rPr>
          <w:spacing w:val="6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375,</w:t>
      </w:r>
      <w:r>
        <w:rPr>
          <w:spacing w:val="7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ПРРЕЕ,</w:t>
      </w:r>
      <w:r>
        <w:rPr>
          <w:spacing w:val="5"/>
        </w:rPr>
        <w:t xml:space="preserve"> </w:t>
      </w:r>
      <w:r>
        <w:t>КСР,</w:t>
      </w:r>
      <w:r>
        <w:rPr>
          <w:spacing w:val="7"/>
        </w:rPr>
        <w:t xml:space="preserve"> </w:t>
      </w:r>
      <w:r>
        <w:t>умовами</w:t>
      </w:r>
      <w:r>
        <w:rPr>
          <w:spacing w:val="6"/>
        </w:rPr>
        <w:t xml:space="preserve"> </w:t>
      </w:r>
      <w:r>
        <w:t>договору</w:t>
      </w:r>
      <w:r>
        <w:rPr>
          <w:spacing w:val="6"/>
        </w:rPr>
        <w:t xml:space="preserve"> </w:t>
      </w:r>
      <w:r>
        <w:t>про</w:t>
      </w:r>
      <w:r>
        <w:rPr>
          <w:spacing w:val="6"/>
        </w:rPr>
        <w:t xml:space="preserve"> </w:t>
      </w:r>
      <w:r>
        <w:t>постачання</w:t>
      </w:r>
      <w:r>
        <w:rPr>
          <w:spacing w:val="6"/>
        </w:rPr>
        <w:t xml:space="preserve"> </w:t>
      </w:r>
      <w:r>
        <w:t>електричної</w:t>
      </w:r>
      <w:r>
        <w:rPr>
          <w:spacing w:val="7"/>
        </w:rPr>
        <w:t xml:space="preserve"> </w:t>
      </w:r>
      <w:r>
        <w:t>енергії</w:t>
      </w:r>
      <w:r>
        <w:rPr>
          <w:spacing w:val="9"/>
        </w:rPr>
        <w:t xml:space="preserve"> </w:t>
      </w:r>
      <w:r>
        <w:t>(договору</w:t>
      </w:r>
      <w:r>
        <w:rPr>
          <w:spacing w:val="6"/>
        </w:rPr>
        <w:t xml:space="preserve"> </w:t>
      </w:r>
      <w:r>
        <w:t>про</w:t>
      </w:r>
      <w:r>
        <w:rPr>
          <w:spacing w:val="6"/>
        </w:rPr>
        <w:t xml:space="preserve"> </w:t>
      </w:r>
      <w:r>
        <w:t>закупівлю)</w:t>
      </w:r>
      <w:r>
        <w:rPr>
          <w:spacing w:val="10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іншими</w:t>
      </w:r>
      <w:r>
        <w:rPr>
          <w:spacing w:val="3"/>
        </w:rPr>
        <w:t xml:space="preserve"> </w:t>
      </w:r>
      <w:r>
        <w:t>нормативно-правовими</w:t>
      </w:r>
      <w:r>
        <w:rPr>
          <w:spacing w:val="3"/>
        </w:rPr>
        <w:t xml:space="preserve"> </w:t>
      </w:r>
      <w:r>
        <w:t>актами.</w:t>
      </w:r>
      <w:r>
        <w:rPr>
          <w:spacing w:val="4"/>
        </w:rPr>
        <w:t xml:space="preserve"> </w:t>
      </w:r>
      <w:r>
        <w:t>Згідно</w:t>
      </w:r>
      <w:r>
        <w:rPr>
          <w:spacing w:val="3"/>
        </w:rPr>
        <w:t xml:space="preserve"> </w:t>
      </w:r>
      <w:r>
        <w:t>зі</w:t>
      </w:r>
      <w:r>
        <w:rPr>
          <w:spacing w:val="3"/>
        </w:rPr>
        <w:t xml:space="preserve"> </w:t>
      </w:r>
      <w:r>
        <w:t>статтею</w:t>
      </w:r>
      <w:r>
        <w:rPr>
          <w:spacing w:val="3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Закону</w:t>
      </w:r>
      <w:r>
        <w:rPr>
          <w:spacing w:val="3"/>
        </w:rPr>
        <w:t xml:space="preserve"> </w:t>
      </w:r>
      <w:r>
        <w:t>показники</w:t>
      </w:r>
      <w:r>
        <w:rPr>
          <w:spacing w:val="3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електропостачання</w:t>
      </w:r>
      <w:r>
        <w:rPr>
          <w:spacing w:val="52"/>
        </w:rPr>
        <w:t xml:space="preserve"> </w:t>
      </w:r>
      <w:r>
        <w:t>повинні</w:t>
      </w:r>
      <w:r>
        <w:rPr>
          <w:spacing w:val="53"/>
        </w:rPr>
        <w:t xml:space="preserve"> </w:t>
      </w:r>
      <w:r>
        <w:t>відповідати величинам, що затверджені</w:t>
      </w:r>
      <w:r>
        <w:rPr>
          <w:spacing w:val="52"/>
        </w:rPr>
        <w:t xml:space="preserve"> </w:t>
      </w:r>
      <w:r>
        <w:t>НКРЕКП. Відповідно до</w:t>
      </w:r>
      <w:r>
        <w:rPr>
          <w:spacing w:val="1"/>
        </w:rPr>
        <w:t xml:space="preserve"> </w:t>
      </w:r>
      <w:r>
        <w:t>положень</w:t>
      </w:r>
      <w:r>
        <w:rPr>
          <w:spacing w:val="5"/>
        </w:rPr>
        <w:t xml:space="preserve"> </w:t>
      </w:r>
      <w:r>
        <w:t>пункту</w:t>
      </w:r>
      <w:r>
        <w:rPr>
          <w:spacing w:val="4"/>
        </w:rPr>
        <w:t xml:space="preserve"> </w:t>
      </w:r>
      <w:r>
        <w:t>11.4.6</w:t>
      </w:r>
      <w:r>
        <w:rPr>
          <w:spacing w:val="5"/>
        </w:rPr>
        <w:t xml:space="preserve"> </w:t>
      </w:r>
      <w:r>
        <w:t>глави</w:t>
      </w:r>
      <w:r>
        <w:rPr>
          <w:spacing w:val="6"/>
        </w:rPr>
        <w:t xml:space="preserve"> </w:t>
      </w:r>
      <w:r>
        <w:t>11.4</w:t>
      </w:r>
      <w:r>
        <w:rPr>
          <w:spacing w:val="6"/>
        </w:rPr>
        <w:t xml:space="preserve"> </w:t>
      </w:r>
      <w:r>
        <w:t>розділу</w:t>
      </w:r>
      <w:r>
        <w:rPr>
          <w:spacing w:val="5"/>
        </w:rPr>
        <w:t xml:space="preserve"> </w:t>
      </w:r>
      <w:r>
        <w:t>XI</w:t>
      </w:r>
      <w:r>
        <w:rPr>
          <w:spacing w:val="6"/>
        </w:rPr>
        <w:t xml:space="preserve"> </w:t>
      </w:r>
      <w:r>
        <w:t>КСР</w:t>
      </w:r>
      <w:r>
        <w:rPr>
          <w:spacing w:val="3"/>
        </w:rPr>
        <w:t xml:space="preserve"> </w:t>
      </w:r>
      <w:r>
        <w:t>параметри</w:t>
      </w:r>
      <w:r>
        <w:rPr>
          <w:spacing w:val="6"/>
        </w:rPr>
        <w:t xml:space="preserve"> </w:t>
      </w:r>
      <w:r>
        <w:t>якості</w:t>
      </w:r>
      <w:r>
        <w:rPr>
          <w:spacing w:val="6"/>
        </w:rPr>
        <w:t xml:space="preserve"> </w:t>
      </w:r>
      <w:r>
        <w:t>електричної</w:t>
      </w:r>
      <w:r>
        <w:rPr>
          <w:spacing w:val="8"/>
        </w:rPr>
        <w:t xml:space="preserve"> </w:t>
      </w:r>
      <w:r>
        <w:t>енергії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точках</w:t>
      </w:r>
      <w:r>
        <w:rPr>
          <w:spacing w:val="1"/>
        </w:rPr>
        <w:t xml:space="preserve"> </w:t>
      </w:r>
      <w:r>
        <w:t>приєднання споживачів</w:t>
      </w:r>
      <w:r>
        <w:rPr>
          <w:spacing w:val="1"/>
        </w:rPr>
        <w:t xml:space="preserve"> </w:t>
      </w:r>
      <w:r>
        <w:t>у нормальних умовах</w:t>
      </w:r>
      <w:r>
        <w:rPr>
          <w:spacing w:val="52"/>
        </w:rPr>
        <w:t xml:space="preserve"> </w:t>
      </w:r>
      <w:r>
        <w:t>експлуатації</w:t>
      </w:r>
      <w:r>
        <w:rPr>
          <w:spacing w:val="53"/>
        </w:rPr>
        <w:t xml:space="preserve"> </w:t>
      </w:r>
      <w:r>
        <w:t>мають</w:t>
      </w:r>
      <w:r>
        <w:rPr>
          <w:spacing w:val="52"/>
        </w:rPr>
        <w:t xml:space="preserve"> </w:t>
      </w:r>
      <w:r>
        <w:t>відповідати параметрам,</w:t>
      </w:r>
      <w:r>
        <w:rPr>
          <w:spacing w:val="1"/>
        </w:rPr>
        <w:t xml:space="preserve"> </w:t>
      </w:r>
      <w:r>
        <w:t>визначеним</w:t>
      </w:r>
      <w:r>
        <w:rPr>
          <w:spacing w:val="8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ДСТУ</w:t>
      </w:r>
      <w:r>
        <w:rPr>
          <w:spacing w:val="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50160:2014</w:t>
      </w:r>
      <w:r>
        <w:rPr>
          <w:spacing w:val="8"/>
        </w:rPr>
        <w:t xml:space="preserve"> </w:t>
      </w:r>
      <w:r>
        <w:t>«Характеристики</w:t>
      </w:r>
      <w:r>
        <w:rPr>
          <w:spacing w:val="7"/>
        </w:rPr>
        <w:t xml:space="preserve"> </w:t>
      </w:r>
      <w:r>
        <w:t>напруги</w:t>
      </w:r>
      <w:r>
        <w:rPr>
          <w:spacing w:val="5"/>
        </w:rPr>
        <w:t xml:space="preserve"> </w:t>
      </w:r>
      <w:r>
        <w:t>електропостачання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електричних</w:t>
      </w:r>
      <w:r>
        <w:rPr>
          <w:spacing w:val="1"/>
        </w:rPr>
        <w:t xml:space="preserve"> </w:t>
      </w:r>
      <w:r>
        <w:t>мережах</w:t>
      </w:r>
      <w:r>
        <w:rPr>
          <w:spacing w:val="11"/>
        </w:rPr>
        <w:t xml:space="preserve"> </w:t>
      </w:r>
      <w:r>
        <w:t>загального</w:t>
      </w:r>
      <w:r>
        <w:rPr>
          <w:spacing w:val="8"/>
        </w:rPr>
        <w:t xml:space="preserve"> </w:t>
      </w:r>
      <w:r>
        <w:t>призначення».</w:t>
      </w:r>
      <w:r>
        <w:rPr>
          <w:spacing w:val="10"/>
        </w:rPr>
        <w:t xml:space="preserve"> </w:t>
      </w:r>
      <w:r>
        <w:t>Стосовно</w:t>
      </w:r>
      <w:r>
        <w:rPr>
          <w:spacing w:val="8"/>
        </w:rPr>
        <w:t xml:space="preserve"> </w:t>
      </w:r>
      <w:r>
        <w:t>технічних,</w:t>
      </w:r>
      <w:r>
        <w:rPr>
          <w:spacing w:val="10"/>
        </w:rPr>
        <w:t xml:space="preserve"> </w:t>
      </w:r>
      <w:r>
        <w:t>якісних</w:t>
      </w:r>
      <w:r>
        <w:rPr>
          <w:spacing w:val="6"/>
        </w:rPr>
        <w:t xml:space="preserve"> </w:t>
      </w:r>
      <w:r>
        <w:t>характеристик</w:t>
      </w:r>
      <w:r>
        <w:rPr>
          <w:spacing w:val="11"/>
        </w:rPr>
        <w:t xml:space="preserve"> </w:t>
      </w:r>
      <w:r>
        <w:t>предмета</w:t>
      </w:r>
      <w:r>
        <w:rPr>
          <w:spacing w:val="9"/>
        </w:rPr>
        <w:t xml:space="preserve"> </w:t>
      </w:r>
      <w:r>
        <w:t>закупівлі</w:t>
      </w:r>
      <w:r>
        <w:rPr>
          <w:spacing w:val="1"/>
        </w:rPr>
        <w:t xml:space="preserve"> </w:t>
      </w:r>
      <w:r>
        <w:t>передбачається</w:t>
      </w:r>
      <w:r>
        <w:rPr>
          <w:spacing w:val="10"/>
        </w:rPr>
        <w:t xml:space="preserve"> </w:t>
      </w:r>
      <w:r>
        <w:t>необхідність</w:t>
      </w:r>
      <w:r>
        <w:rPr>
          <w:spacing w:val="14"/>
        </w:rPr>
        <w:t xml:space="preserve"> </w:t>
      </w:r>
      <w:r>
        <w:t>застосування</w:t>
      </w:r>
      <w:r>
        <w:rPr>
          <w:spacing w:val="11"/>
        </w:rPr>
        <w:t xml:space="preserve"> </w:t>
      </w:r>
      <w:r>
        <w:t>заходів</w:t>
      </w:r>
      <w:r>
        <w:rPr>
          <w:spacing w:val="9"/>
        </w:rPr>
        <w:t xml:space="preserve"> </w:t>
      </w:r>
      <w:r>
        <w:t>із</w:t>
      </w:r>
      <w:r>
        <w:rPr>
          <w:spacing w:val="12"/>
        </w:rPr>
        <w:t xml:space="preserve"> </w:t>
      </w:r>
      <w:r>
        <w:t>захисту</w:t>
      </w:r>
      <w:r>
        <w:rPr>
          <w:spacing w:val="10"/>
        </w:rPr>
        <w:t xml:space="preserve"> </w:t>
      </w:r>
      <w:r>
        <w:t>довкілля,</w:t>
      </w:r>
      <w:r>
        <w:rPr>
          <w:spacing w:val="12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тому</w:t>
      </w:r>
      <w:r>
        <w:rPr>
          <w:spacing w:val="10"/>
        </w:rPr>
        <w:t xml:space="preserve"> </w:t>
      </w:r>
      <w:r>
        <w:t>числі</w:t>
      </w:r>
      <w:r>
        <w:rPr>
          <w:spacing w:val="11"/>
        </w:rPr>
        <w:t xml:space="preserve"> </w:t>
      </w:r>
      <w:r>
        <w:t>під</w:t>
      </w:r>
      <w:r>
        <w:rPr>
          <w:spacing w:val="11"/>
        </w:rPr>
        <w:t xml:space="preserve"> </w:t>
      </w:r>
      <w:r>
        <w:t>час</w:t>
      </w:r>
      <w:r>
        <w:rPr>
          <w:spacing w:val="1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договору</w:t>
      </w:r>
      <w:r>
        <w:rPr>
          <w:spacing w:val="12"/>
        </w:rPr>
        <w:t xml:space="preserve"> </w:t>
      </w:r>
      <w:r>
        <w:t>про</w:t>
      </w:r>
      <w:r>
        <w:rPr>
          <w:spacing w:val="17"/>
        </w:rPr>
        <w:t xml:space="preserve"> </w:t>
      </w:r>
      <w:r>
        <w:t>закупівлю.</w:t>
      </w:r>
      <w:r>
        <w:rPr>
          <w:spacing w:val="9"/>
        </w:rPr>
        <w:t xml:space="preserve"> </w:t>
      </w:r>
      <w:proofErr w:type="spellStart"/>
      <w:r>
        <w:t>Електропостачальник</w:t>
      </w:r>
      <w:proofErr w:type="spellEnd"/>
      <w:r>
        <w:rPr>
          <w:spacing w:val="14"/>
        </w:rPr>
        <w:t xml:space="preserve"> </w:t>
      </w:r>
      <w:r>
        <w:t>зобов’язується</w:t>
      </w:r>
      <w:r>
        <w:rPr>
          <w:spacing w:val="13"/>
        </w:rPr>
        <w:t xml:space="preserve"> </w:t>
      </w:r>
      <w:r>
        <w:t>дотримуват</w:t>
      </w:r>
      <w:r>
        <w:t>ися</w:t>
      </w:r>
      <w:r>
        <w:rPr>
          <w:spacing w:val="12"/>
        </w:rPr>
        <w:t xml:space="preserve"> </w:t>
      </w:r>
      <w:r>
        <w:t>передбачених</w:t>
      </w:r>
      <w:r>
        <w:rPr>
          <w:spacing w:val="13"/>
        </w:rPr>
        <w:t xml:space="preserve"> </w:t>
      </w:r>
      <w:r>
        <w:t>чинним</w:t>
      </w:r>
      <w:r>
        <w:rPr>
          <w:spacing w:val="1"/>
        </w:rPr>
        <w:t xml:space="preserve"> </w:t>
      </w:r>
      <w:r>
        <w:t>законодавством</w:t>
      </w:r>
      <w:r>
        <w:rPr>
          <w:spacing w:val="2"/>
        </w:rPr>
        <w:t xml:space="preserve"> </w:t>
      </w:r>
      <w:r>
        <w:t>вимог</w:t>
      </w:r>
      <w:r>
        <w:rPr>
          <w:spacing w:val="3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застосування</w:t>
      </w:r>
      <w:r>
        <w:rPr>
          <w:spacing w:val="4"/>
        </w:rPr>
        <w:t xml:space="preserve"> </w:t>
      </w:r>
      <w:r>
        <w:t>заходів із</w:t>
      </w:r>
      <w:r>
        <w:rPr>
          <w:spacing w:val="-2"/>
        </w:rPr>
        <w:t xml:space="preserve"> </w:t>
      </w:r>
      <w:r>
        <w:t>захисту</w:t>
      </w:r>
      <w:r>
        <w:rPr>
          <w:spacing w:val="5"/>
        </w:rPr>
        <w:t xml:space="preserve"> </w:t>
      </w:r>
      <w:r>
        <w:t>довкілля.</w:t>
      </w:r>
    </w:p>
    <w:p w:rsidR="00630D35" w:rsidRDefault="00070F20" w:rsidP="00E726C0">
      <w:pPr>
        <w:pStyle w:val="a3"/>
        <w:spacing w:line="244" w:lineRule="auto"/>
        <w:ind w:right="201" w:firstLine="321"/>
        <w:jc w:val="both"/>
      </w:pPr>
      <w:proofErr w:type="spellStart"/>
      <w:r>
        <w:t>Електропостачальник</w:t>
      </w:r>
      <w:proofErr w:type="spellEnd"/>
      <w:r>
        <w:rPr>
          <w:spacing w:val="2"/>
        </w:rPr>
        <w:t xml:space="preserve"> </w:t>
      </w:r>
      <w:r>
        <w:t>зобов'язується</w:t>
      </w:r>
      <w:r>
        <w:rPr>
          <w:spacing w:val="9"/>
        </w:rPr>
        <w:t xml:space="preserve"> </w:t>
      </w:r>
      <w:r>
        <w:t>здійснювати</w:t>
      </w:r>
      <w:r>
        <w:rPr>
          <w:spacing w:val="7"/>
        </w:rPr>
        <w:t xml:space="preserve"> </w:t>
      </w:r>
      <w:r>
        <w:t>своєчасну</w:t>
      </w:r>
      <w:r>
        <w:rPr>
          <w:spacing w:val="5"/>
        </w:rPr>
        <w:t xml:space="preserve"> </w:t>
      </w:r>
      <w:r>
        <w:t>закупівлю</w:t>
      </w:r>
      <w:r>
        <w:rPr>
          <w:spacing w:val="7"/>
        </w:rPr>
        <w:t xml:space="preserve"> </w:t>
      </w:r>
      <w:r>
        <w:t>електричної</w:t>
      </w:r>
      <w:r>
        <w:rPr>
          <w:spacing w:val="7"/>
        </w:rPr>
        <w:t xml:space="preserve"> </w:t>
      </w:r>
      <w:r>
        <w:t>енергії</w:t>
      </w:r>
      <w:r>
        <w:rPr>
          <w:spacing w:val="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обсягах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забезпечення</w:t>
      </w:r>
      <w:r>
        <w:rPr>
          <w:spacing w:val="10"/>
        </w:rPr>
        <w:t xml:space="preserve"> </w:t>
      </w:r>
      <w:r>
        <w:t>безперервного</w:t>
      </w:r>
      <w:r>
        <w:rPr>
          <w:spacing w:val="13"/>
        </w:rPr>
        <w:t xml:space="preserve"> </w:t>
      </w:r>
      <w:r>
        <w:t>надання</w:t>
      </w:r>
      <w:r>
        <w:rPr>
          <w:spacing w:val="13"/>
        </w:rPr>
        <w:t xml:space="preserve"> </w:t>
      </w:r>
      <w:r>
        <w:t>послуг</w:t>
      </w:r>
      <w:r>
        <w:rPr>
          <w:spacing w:val="11"/>
        </w:rPr>
        <w:t xml:space="preserve"> </w:t>
      </w:r>
      <w:r>
        <w:t>із</w:t>
      </w:r>
      <w:r>
        <w:rPr>
          <w:spacing w:val="12"/>
        </w:rPr>
        <w:t xml:space="preserve"> </w:t>
      </w:r>
      <w:r>
        <w:t>постачання</w:t>
      </w:r>
      <w:r>
        <w:rPr>
          <w:spacing w:val="16"/>
        </w:rPr>
        <w:t xml:space="preserve"> </w:t>
      </w:r>
      <w:r>
        <w:t>електричної</w:t>
      </w:r>
      <w:r>
        <w:rPr>
          <w:spacing w:val="14"/>
        </w:rPr>
        <w:t xml:space="preserve"> </w:t>
      </w:r>
      <w:r>
        <w:t>енергії</w:t>
      </w:r>
      <w:r>
        <w:rPr>
          <w:spacing w:val="17"/>
        </w:rPr>
        <w:t xml:space="preserve"> </w:t>
      </w:r>
      <w:r>
        <w:t>споживачу</w:t>
      </w:r>
      <w:r>
        <w:rPr>
          <w:spacing w:val="1"/>
        </w:rPr>
        <w:t xml:space="preserve"> </w:t>
      </w:r>
      <w:r>
        <w:t>(замовнику),</w:t>
      </w:r>
      <w:r>
        <w:rPr>
          <w:spacing w:val="12"/>
        </w:rPr>
        <w:t xml:space="preserve"> </w:t>
      </w:r>
      <w:r>
        <w:t>що</w:t>
      </w:r>
      <w:r>
        <w:rPr>
          <w:spacing w:val="14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належних</w:t>
      </w:r>
      <w:r>
        <w:rPr>
          <w:spacing w:val="14"/>
        </w:rPr>
        <w:t xml:space="preserve"> </w:t>
      </w:r>
      <w:r>
        <w:t>умов</w:t>
      </w:r>
      <w:r>
        <w:rPr>
          <w:spacing w:val="13"/>
        </w:rPr>
        <w:t xml:space="preserve"> </w:t>
      </w:r>
      <w:r>
        <w:t>забезпечать</w:t>
      </w:r>
      <w:r>
        <w:rPr>
          <w:spacing w:val="14"/>
        </w:rPr>
        <w:t xml:space="preserve"> </w:t>
      </w:r>
      <w:r>
        <w:t>задоволення</w:t>
      </w:r>
      <w:r>
        <w:rPr>
          <w:spacing w:val="14"/>
        </w:rPr>
        <w:t xml:space="preserve"> </w:t>
      </w:r>
      <w:r>
        <w:t>попиту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споживання</w:t>
      </w:r>
      <w:r>
        <w:rPr>
          <w:spacing w:val="16"/>
        </w:rPr>
        <w:t xml:space="preserve"> </w:t>
      </w:r>
      <w:r>
        <w:t>електричної</w:t>
      </w:r>
      <w:r>
        <w:rPr>
          <w:spacing w:val="1"/>
        </w:rPr>
        <w:t xml:space="preserve"> </w:t>
      </w:r>
      <w:r>
        <w:t>енергії</w:t>
      </w:r>
      <w:r>
        <w:rPr>
          <w:spacing w:val="9"/>
        </w:rPr>
        <w:t xml:space="preserve"> </w:t>
      </w:r>
      <w:r>
        <w:t>споживачу</w:t>
      </w:r>
      <w:r>
        <w:rPr>
          <w:spacing w:val="10"/>
        </w:rPr>
        <w:t xml:space="preserve"> </w:t>
      </w:r>
      <w:r>
        <w:t>(замовнику).</w:t>
      </w:r>
      <w:r>
        <w:rPr>
          <w:spacing w:val="13"/>
        </w:rPr>
        <w:t xml:space="preserve"> </w:t>
      </w:r>
      <w:proofErr w:type="spellStart"/>
      <w:r>
        <w:t>Електропостачальник</w:t>
      </w:r>
      <w:proofErr w:type="spellEnd"/>
      <w:r>
        <w:rPr>
          <w:spacing w:val="13"/>
        </w:rPr>
        <w:t xml:space="preserve"> </w:t>
      </w:r>
      <w:r>
        <w:t>зобов'язується</w:t>
      </w:r>
      <w:r>
        <w:rPr>
          <w:spacing w:val="15"/>
        </w:rPr>
        <w:t xml:space="preserve"> </w:t>
      </w:r>
      <w:r>
        <w:t>забезпечити</w:t>
      </w:r>
      <w:r>
        <w:rPr>
          <w:spacing w:val="12"/>
        </w:rPr>
        <w:t xml:space="preserve"> </w:t>
      </w:r>
      <w:r>
        <w:t>комерційну</w:t>
      </w:r>
      <w:r>
        <w:rPr>
          <w:spacing w:val="12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послуг,</w:t>
      </w:r>
      <w:r>
        <w:rPr>
          <w:spacing w:val="5"/>
        </w:rPr>
        <w:t xml:space="preserve"> </w:t>
      </w:r>
      <w:r>
        <w:t>які</w:t>
      </w:r>
      <w:r>
        <w:rPr>
          <w:spacing w:val="8"/>
        </w:rPr>
        <w:t xml:space="preserve"> </w:t>
      </w:r>
      <w:r>
        <w:t>надаються</w:t>
      </w:r>
      <w:r>
        <w:rPr>
          <w:spacing w:val="7"/>
        </w:rPr>
        <w:t xml:space="preserve"> </w:t>
      </w:r>
      <w:r>
        <w:t>споживачу</w:t>
      </w:r>
      <w:r>
        <w:rPr>
          <w:spacing w:val="5"/>
        </w:rPr>
        <w:t xml:space="preserve"> </w:t>
      </w:r>
      <w:r>
        <w:t>(замовнику),</w:t>
      </w:r>
      <w:r>
        <w:rPr>
          <w:spacing w:val="3"/>
        </w:rPr>
        <w:t xml:space="preserve"> </w:t>
      </w:r>
      <w:r>
        <w:t>що</w:t>
      </w:r>
      <w:r>
        <w:rPr>
          <w:spacing w:val="5"/>
        </w:rPr>
        <w:t xml:space="preserve"> </w:t>
      </w:r>
      <w:r>
        <w:t>передбачає</w:t>
      </w:r>
      <w:r>
        <w:rPr>
          <w:spacing w:val="6"/>
        </w:rPr>
        <w:t xml:space="preserve"> </w:t>
      </w:r>
      <w:r>
        <w:t>вчасне</w:t>
      </w:r>
      <w:r>
        <w:rPr>
          <w:spacing w:val="5"/>
        </w:rPr>
        <w:t xml:space="preserve"> </w:t>
      </w:r>
      <w:r>
        <w:t>та</w:t>
      </w:r>
      <w:r>
        <w:rPr>
          <w:spacing w:val="8"/>
        </w:rPr>
        <w:t xml:space="preserve"> </w:t>
      </w:r>
      <w:r>
        <w:t>повне</w:t>
      </w:r>
      <w:r>
        <w:rPr>
          <w:spacing w:val="4"/>
        </w:rPr>
        <w:t xml:space="preserve"> </w:t>
      </w:r>
      <w:r>
        <w:t>інформування</w:t>
      </w:r>
      <w:r>
        <w:rPr>
          <w:spacing w:val="1"/>
        </w:rPr>
        <w:t xml:space="preserve"> </w:t>
      </w:r>
      <w:r>
        <w:t>споживача</w:t>
      </w:r>
      <w:r>
        <w:rPr>
          <w:spacing w:val="3"/>
        </w:rPr>
        <w:t xml:space="preserve"> </w:t>
      </w:r>
      <w:r>
        <w:t>(замовника)</w:t>
      </w:r>
      <w:r>
        <w:rPr>
          <w:spacing w:val="7"/>
        </w:rPr>
        <w:t xml:space="preserve"> </w:t>
      </w:r>
      <w:r>
        <w:t>про</w:t>
      </w:r>
      <w:r>
        <w:rPr>
          <w:spacing w:val="6"/>
        </w:rPr>
        <w:t xml:space="preserve"> </w:t>
      </w:r>
      <w:r>
        <w:t>умови</w:t>
      </w:r>
      <w:r>
        <w:rPr>
          <w:spacing w:val="6"/>
        </w:rPr>
        <w:t xml:space="preserve"> </w:t>
      </w:r>
      <w:r>
        <w:t>постачання</w:t>
      </w:r>
      <w:r>
        <w:rPr>
          <w:spacing w:val="6"/>
        </w:rPr>
        <w:t xml:space="preserve"> </w:t>
      </w:r>
      <w:r>
        <w:t>електричної</w:t>
      </w:r>
      <w:r>
        <w:rPr>
          <w:spacing w:val="9"/>
        </w:rPr>
        <w:t xml:space="preserve"> </w:t>
      </w:r>
      <w:r>
        <w:t>енергії,</w:t>
      </w:r>
      <w:r>
        <w:rPr>
          <w:spacing w:val="8"/>
        </w:rPr>
        <w:t xml:space="preserve"> </w:t>
      </w:r>
      <w:r>
        <w:t>ціни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електричну</w:t>
      </w:r>
      <w:r>
        <w:rPr>
          <w:spacing w:val="6"/>
        </w:rPr>
        <w:t xml:space="preserve"> </w:t>
      </w:r>
      <w:r>
        <w:t>енергію</w:t>
      </w:r>
      <w:r>
        <w:rPr>
          <w:spacing w:val="6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вартість</w:t>
      </w:r>
      <w:r>
        <w:rPr>
          <w:spacing w:val="7"/>
        </w:rPr>
        <w:t xml:space="preserve"> </w:t>
      </w:r>
      <w:r>
        <w:t>послуг,</w:t>
      </w:r>
      <w:r>
        <w:rPr>
          <w:spacing w:val="7"/>
        </w:rPr>
        <w:t xml:space="preserve"> </w:t>
      </w:r>
      <w:r>
        <w:t>що</w:t>
      </w:r>
      <w:r>
        <w:rPr>
          <w:spacing w:val="7"/>
        </w:rPr>
        <w:t xml:space="preserve"> </w:t>
      </w:r>
      <w:r>
        <w:t>надаються,</w:t>
      </w:r>
      <w:r>
        <w:rPr>
          <w:spacing w:val="9"/>
        </w:rPr>
        <w:t xml:space="preserve"> </w:t>
      </w:r>
      <w:r>
        <w:t>надання</w:t>
      </w:r>
      <w:r>
        <w:rPr>
          <w:spacing w:val="6"/>
        </w:rPr>
        <w:t xml:space="preserve"> </w:t>
      </w:r>
      <w:r>
        <w:t>роз’яснень</w:t>
      </w:r>
      <w:r>
        <w:rPr>
          <w:spacing w:val="8"/>
        </w:rPr>
        <w:t xml:space="preserve"> </w:t>
      </w:r>
      <w:r>
        <w:t>положень</w:t>
      </w:r>
      <w:r>
        <w:rPr>
          <w:spacing w:val="8"/>
        </w:rPr>
        <w:t xml:space="preserve"> </w:t>
      </w:r>
      <w:r>
        <w:t>актів</w:t>
      </w:r>
      <w:r>
        <w:rPr>
          <w:spacing w:val="6"/>
        </w:rPr>
        <w:t xml:space="preserve"> </w:t>
      </w:r>
      <w:r>
        <w:t>чинного</w:t>
      </w:r>
      <w:r>
        <w:rPr>
          <w:spacing w:val="6"/>
        </w:rPr>
        <w:t xml:space="preserve"> </w:t>
      </w:r>
      <w:r>
        <w:t>законодавства,</w:t>
      </w:r>
      <w:r>
        <w:rPr>
          <w:spacing w:val="8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регулюються</w:t>
      </w:r>
      <w:r>
        <w:rPr>
          <w:spacing w:val="15"/>
        </w:rPr>
        <w:t xml:space="preserve"> </w:t>
      </w:r>
      <w:r>
        <w:t>відносини</w:t>
      </w:r>
      <w:r>
        <w:rPr>
          <w:spacing w:val="13"/>
        </w:rPr>
        <w:t xml:space="preserve"> </w:t>
      </w:r>
      <w:r>
        <w:t>між</w:t>
      </w:r>
      <w:r>
        <w:rPr>
          <w:spacing w:val="13"/>
        </w:rPr>
        <w:t xml:space="preserve"> </w:t>
      </w:r>
      <w:proofErr w:type="spellStart"/>
      <w:r>
        <w:t>електропостачальником</w:t>
      </w:r>
      <w:proofErr w:type="spellEnd"/>
      <w:r>
        <w:rPr>
          <w:spacing w:val="14"/>
        </w:rPr>
        <w:t xml:space="preserve"> </w:t>
      </w:r>
      <w:r>
        <w:t>та</w:t>
      </w:r>
      <w:r>
        <w:rPr>
          <w:spacing w:val="13"/>
        </w:rPr>
        <w:t xml:space="preserve"> </w:t>
      </w:r>
      <w:r>
        <w:t>споживачем</w:t>
      </w:r>
      <w:r>
        <w:rPr>
          <w:spacing w:val="14"/>
        </w:rPr>
        <w:t xml:space="preserve"> </w:t>
      </w:r>
      <w:r>
        <w:t>(замовником),</w:t>
      </w:r>
      <w:r>
        <w:rPr>
          <w:spacing w:val="15"/>
        </w:rPr>
        <w:t xml:space="preserve"> </w:t>
      </w:r>
      <w:r>
        <w:t>ведення</w:t>
      </w:r>
      <w:r>
        <w:rPr>
          <w:spacing w:val="13"/>
        </w:rPr>
        <w:t xml:space="preserve"> </w:t>
      </w:r>
      <w:r>
        <w:t>точних</w:t>
      </w:r>
      <w:r>
        <w:rPr>
          <w:spacing w:val="1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прозорих</w:t>
      </w:r>
      <w:r>
        <w:rPr>
          <w:spacing w:val="8"/>
        </w:rPr>
        <w:t xml:space="preserve"> </w:t>
      </w:r>
      <w:r>
        <w:t>розрахунків</w:t>
      </w:r>
      <w:r>
        <w:rPr>
          <w:spacing w:val="7"/>
        </w:rPr>
        <w:t xml:space="preserve"> </w:t>
      </w:r>
      <w:r>
        <w:t>із</w:t>
      </w:r>
      <w:r>
        <w:rPr>
          <w:spacing w:val="6"/>
        </w:rPr>
        <w:t xml:space="preserve"> </w:t>
      </w:r>
      <w:r>
        <w:t>споживачем</w:t>
      </w:r>
      <w:r>
        <w:rPr>
          <w:spacing w:val="10"/>
        </w:rPr>
        <w:t xml:space="preserve"> </w:t>
      </w:r>
      <w:r>
        <w:t>(замовником),</w:t>
      </w:r>
      <w:r>
        <w:rPr>
          <w:spacing w:val="7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також</w:t>
      </w:r>
      <w:r>
        <w:rPr>
          <w:spacing w:val="11"/>
        </w:rPr>
        <w:t xml:space="preserve"> </w:t>
      </w:r>
      <w:r>
        <w:t>можливість</w:t>
      </w:r>
      <w:r>
        <w:rPr>
          <w:spacing w:val="8"/>
        </w:rPr>
        <w:t xml:space="preserve"> </w:t>
      </w:r>
      <w:r>
        <w:t>вирішення</w:t>
      </w:r>
      <w:r>
        <w:rPr>
          <w:spacing w:val="11"/>
        </w:rPr>
        <w:t xml:space="preserve"> </w:t>
      </w:r>
      <w:r>
        <w:t>спірних</w:t>
      </w:r>
      <w:r>
        <w:rPr>
          <w:spacing w:val="8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шляхом</w:t>
      </w:r>
      <w:r>
        <w:rPr>
          <w:spacing w:val="7"/>
        </w:rPr>
        <w:t xml:space="preserve"> </w:t>
      </w:r>
      <w:r>
        <w:t>досудового</w:t>
      </w:r>
      <w:r>
        <w:rPr>
          <w:spacing w:val="7"/>
        </w:rPr>
        <w:t xml:space="preserve"> </w:t>
      </w:r>
      <w:r>
        <w:t>врегулювання.</w:t>
      </w:r>
      <w:r>
        <w:rPr>
          <w:spacing w:val="7"/>
        </w:rPr>
        <w:t xml:space="preserve"> </w:t>
      </w:r>
      <w:r>
        <w:t>Споживач</w:t>
      </w:r>
      <w:r>
        <w:rPr>
          <w:spacing w:val="7"/>
        </w:rPr>
        <w:t xml:space="preserve"> </w:t>
      </w:r>
      <w:r>
        <w:t>(замовник)</w:t>
      </w:r>
      <w:r>
        <w:rPr>
          <w:spacing w:val="10"/>
        </w:rPr>
        <w:t xml:space="preserve"> </w:t>
      </w:r>
      <w:r>
        <w:t>має</w:t>
      </w:r>
      <w:r>
        <w:rPr>
          <w:spacing w:val="7"/>
        </w:rPr>
        <w:t xml:space="preserve"> </w:t>
      </w:r>
      <w:r>
        <w:t>право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отримання</w:t>
      </w:r>
      <w:r>
        <w:rPr>
          <w:spacing w:val="7"/>
        </w:rPr>
        <w:t xml:space="preserve"> </w:t>
      </w:r>
      <w:r>
        <w:t>компенсації</w:t>
      </w:r>
      <w:r>
        <w:rPr>
          <w:spacing w:val="1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недотримання</w:t>
      </w:r>
      <w:r>
        <w:rPr>
          <w:spacing w:val="7"/>
        </w:rPr>
        <w:t xml:space="preserve"> </w:t>
      </w:r>
      <w:r>
        <w:t>показників</w:t>
      </w:r>
      <w:r>
        <w:rPr>
          <w:spacing w:val="5"/>
        </w:rPr>
        <w:t xml:space="preserve"> </w:t>
      </w:r>
      <w:r>
        <w:t>комерційної</w:t>
      </w:r>
      <w:r>
        <w:rPr>
          <w:spacing w:val="5"/>
        </w:rPr>
        <w:t xml:space="preserve"> </w:t>
      </w:r>
      <w:r>
        <w:t>якості</w:t>
      </w:r>
      <w:r>
        <w:rPr>
          <w:spacing w:val="5"/>
        </w:rPr>
        <w:t xml:space="preserve"> </w:t>
      </w:r>
      <w:r>
        <w:t>надання</w:t>
      </w:r>
      <w:r>
        <w:rPr>
          <w:spacing w:val="6"/>
        </w:rPr>
        <w:t xml:space="preserve"> </w:t>
      </w:r>
      <w:r>
        <w:t>послуг</w:t>
      </w:r>
      <w:r>
        <w:rPr>
          <w:spacing w:val="7"/>
        </w:rPr>
        <w:t xml:space="preserve"> </w:t>
      </w:r>
      <w:r>
        <w:t>постачальником.</w:t>
      </w:r>
      <w:r>
        <w:rPr>
          <w:spacing w:val="4"/>
        </w:rPr>
        <w:t xml:space="preserve"> </w:t>
      </w:r>
      <w:r>
        <w:t>Постачальник</w:t>
      </w:r>
      <w:r>
        <w:rPr>
          <w:spacing w:val="1"/>
        </w:rPr>
        <w:t xml:space="preserve"> </w:t>
      </w:r>
      <w:r>
        <w:t>зобов’язується надавати компенсацію</w:t>
      </w:r>
      <w:r>
        <w:rPr>
          <w:spacing w:val="52"/>
        </w:rPr>
        <w:t xml:space="preserve"> </w:t>
      </w:r>
      <w:r>
        <w:t>споживачу (замовнику)</w:t>
      </w:r>
      <w:r>
        <w:rPr>
          <w:spacing w:val="53"/>
        </w:rPr>
        <w:t xml:space="preserve"> </w:t>
      </w:r>
      <w:r>
        <w:t>за недотримання показників</w:t>
      </w:r>
      <w:r>
        <w:rPr>
          <w:spacing w:val="1"/>
        </w:rPr>
        <w:t xml:space="preserve"> </w:t>
      </w:r>
      <w:r>
        <w:t>комерційної</w:t>
      </w:r>
      <w:r>
        <w:rPr>
          <w:spacing w:val="7"/>
        </w:rPr>
        <w:t xml:space="preserve"> </w:t>
      </w:r>
      <w:r>
        <w:t>якості</w:t>
      </w:r>
      <w:r>
        <w:rPr>
          <w:spacing w:val="6"/>
        </w:rPr>
        <w:t xml:space="preserve"> </w:t>
      </w:r>
      <w:r>
        <w:t>надання</w:t>
      </w:r>
      <w:r>
        <w:rPr>
          <w:spacing w:val="7"/>
        </w:rPr>
        <w:t xml:space="preserve"> </w:t>
      </w:r>
      <w:r>
        <w:t>послуг</w:t>
      </w:r>
      <w:r>
        <w:rPr>
          <w:spacing w:val="7"/>
        </w:rPr>
        <w:t xml:space="preserve"> </w:t>
      </w:r>
      <w:r>
        <w:t>постачальником</w:t>
      </w:r>
      <w:r>
        <w:rPr>
          <w:spacing w:val="3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порядку,</w:t>
      </w:r>
      <w:r>
        <w:rPr>
          <w:spacing w:val="5"/>
        </w:rPr>
        <w:t xml:space="preserve"> </w:t>
      </w:r>
      <w:r>
        <w:t>затвердже</w:t>
      </w:r>
      <w:r>
        <w:t>ному</w:t>
      </w:r>
      <w:r>
        <w:rPr>
          <w:spacing w:val="5"/>
        </w:rPr>
        <w:t xml:space="preserve"> </w:t>
      </w:r>
      <w:r>
        <w:t>Регулятором,</w:t>
      </w:r>
      <w:r>
        <w:rPr>
          <w:spacing w:val="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опублікувати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своєму</w:t>
      </w:r>
      <w:r>
        <w:rPr>
          <w:spacing w:val="4"/>
        </w:rPr>
        <w:t xml:space="preserve"> </w:t>
      </w:r>
      <w:r>
        <w:t>офіційному</w:t>
      </w:r>
      <w:r>
        <w:rPr>
          <w:spacing w:val="3"/>
        </w:rPr>
        <w:t xml:space="preserve"> </w:t>
      </w:r>
      <w:proofErr w:type="spellStart"/>
      <w:r>
        <w:t>вебсайті</w:t>
      </w:r>
      <w:proofErr w:type="spellEnd"/>
      <w:r>
        <w:rPr>
          <w:spacing w:val="7"/>
        </w:rPr>
        <w:t xml:space="preserve"> </w:t>
      </w:r>
      <w:r>
        <w:t>порядок</w:t>
      </w:r>
      <w:r>
        <w:rPr>
          <w:spacing w:val="6"/>
        </w:rPr>
        <w:t xml:space="preserve"> </w:t>
      </w:r>
      <w:r>
        <w:t>надання</w:t>
      </w:r>
      <w:r>
        <w:rPr>
          <w:spacing w:val="4"/>
        </w:rPr>
        <w:t xml:space="preserve"> </w:t>
      </w:r>
      <w:r>
        <w:t>компенсацій</w:t>
      </w:r>
      <w:r>
        <w:rPr>
          <w:spacing w:val="3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їх</w:t>
      </w:r>
      <w:r>
        <w:rPr>
          <w:spacing w:val="4"/>
        </w:rPr>
        <w:t xml:space="preserve"> </w:t>
      </w:r>
      <w:r>
        <w:t>розміри.</w:t>
      </w:r>
    </w:p>
    <w:p w:rsidR="00630D35" w:rsidRDefault="00070F20">
      <w:pPr>
        <w:pStyle w:val="1"/>
        <w:numPr>
          <w:ilvl w:val="0"/>
          <w:numId w:val="1"/>
        </w:numPr>
        <w:tabs>
          <w:tab w:val="left" w:pos="563"/>
          <w:tab w:val="left" w:pos="564"/>
        </w:tabs>
        <w:spacing w:line="303" w:lineRule="exact"/>
        <w:ind w:left="564" w:hanging="459"/>
        <w:jc w:val="left"/>
      </w:pPr>
      <w:r>
        <w:t>Обґрунтування</w:t>
      </w:r>
      <w:r>
        <w:rPr>
          <w:spacing w:val="17"/>
        </w:rPr>
        <w:t xml:space="preserve"> </w:t>
      </w:r>
      <w:r>
        <w:t>очікуваної</w:t>
      </w:r>
      <w:r>
        <w:rPr>
          <w:spacing w:val="16"/>
        </w:rPr>
        <w:t xml:space="preserve"> </w:t>
      </w:r>
      <w:r>
        <w:t>вартості</w:t>
      </w:r>
      <w:r>
        <w:rPr>
          <w:spacing w:val="19"/>
        </w:rPr>
        <w:t xml:space="preserve"> </w:t>
      </w:r>
      <w:r>
        <w:t>предмета</w:t>
      </w:r>
      <w:r>
        <w:rPr>
          <w:spacing w:val="16"/>
        </w:rPr>
        <w:t xml:space="preserve"> </w:t>
      </w:r>
      <w:r>
        <w:t>закупівлі,</w:t>
      </w:r>
      <w:r>
        <w:rPr>
          <w:spacing w:val="15"/>
        </w:rPr>
        <w:t xml:space="preserve"> </w:t>
      </w:r>
      <w:r>
        <w:t>розміру</w:t>
      </w:r>
      <w:r>
        <w:rPr>
          <w:spacing w:val="16"/>
        </w:rPr>
        <w:t xml:space="preserve"> </w:t>
      </w:r>
      <w:r>
        <w:t>бюджетного</w:t>
      </w:r>
      <w:r>
        <w:rPr>
          <w:spacing w:val="15"/>
        </w:rPr>
        <w:t xml:space="preserve"> </w:t>
      </w:r>
      <w:r>
        <w:t>призначення</w:t>
      </w:r>
    </w:p>
    <w:p w:rsidR="00630D35" w:rsidRDefault="00070F20" w:rsidP="00E726C0">
      <w:pPr>
        <w:pStyle w:val="a3"/>
        <w:spacing w:line="244" w:lineRule="auto"/>
        <w:ind w:right="262" w:firstLine="376"/>
        <w:jc w:val="both"/>
      </w:pPr>
      <w:r>
        <w:t>Визначення</w:t>
      </w:r>
      <w:r>
        <w:rPr>
          <w:spacing w:val="11"/>
        </w:rPr>
        <w:t xml:space="preserve"> </w:t>
      </w:r>
      <w:r>
        <w:t>очікуваної</w:t>
      </w:r>
      <w:r>
        <w:rPr>
          <w:spacing w:val="12"/>
        </w:rPr>
        <w:t xml:space="preserve"> </w:t>
      </w:r>
      <w:r>
        <w:t>вартості</w:t>
      </w:r>
      <w:r>
        <w:rPr>
          <w:spacing w:val="15"/>
        </w:rPr>
        <w:t xml:space="preserve"> </w:t>
      </w:r>
      <w:r>
        <w:t>предмета</w:t>
      </w:r>
      <w:r>
        <w:rPr>
          <w:spacing w:val="12"/>
        </w:rPr>
        <w:t xml:space="preserve"> </w:t>
      </w:r>
      <w:r>
        <w:t>закупівлі</w:t>
      </w:r>
      <w:r>
        <w:rPr>
          <w:spacing w:val="15"/>
        </w:rPr>
        <w:t xml:space="preserve"> </w:t>
      </w:r>
      <w:r>
        <w:t>обумовлено</w:t>
      </w:r>
      <w:r>
        <w:rPr>
          <w:spacing w:val="12"/>
        </w:rPr>
        <w:t xml:space="preserve"> </w:t>
      </w:r>
      <w:r>
        <w:t>аналізом</w:t>
      </w:r>
      <w:r>
        <w:rPr>
          <w:spacing w:val="13"/>
        </w:rPr>
        <w:t xml:space="preserve"> </w:t>
      </w:r>
      <w:r>
        <w:t>споживання</w:t>
      </w:r>
      <w:r>
        <w:rPr>
          <w:spacing w:val="14"/>
        </w:rPr>
        <w:t xml:space="preserve"> </w:t>
      </w:r>
      <w:r>
        <w:t>(річного</w:t>
      </w:r>
      <w:r>
        <w:rPr>
          <w:spacing w:val="1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місячного)</w:t>
      </w:r>
      <w:r>
        <w:rPr>
          <w:spacing w:val="5"/>
        </w:rPr>
        <w:t xml:space="preserve"> </w:t>
      </w:r>
      <w:r>
        <w:t>електричної</w:t>
      </w:r>
      <w:r>
        <w:rPr>
          <w:spacing w:val="9"/>
        </w:rPr>
        <w:t xml:space="preserve"> </w:t>
      </w:r>
      <w:r>
        <w:t>енергії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календарний</w:t>
      </w:r>
      <w:r>
        <w:rPr>
          <w:spacing w:val="6"/>
        </w:rPr>
        <w:t xml:space="preserve"> </w:t>
      </w:r>
      <w:r>
        <w:t>рік</w:t>
      </w:r>
      <w:r>
        <w:rPr>
          <w:spacing w:val="4"/>
        </w:rPr>
        <w:t xml:space="preserve"> </w:t>
      </w:r>
      <w:r>
        <w:t>(бюджетний</w:t>
      </w:r>
      <w:r>
        <w:rPr>
          <w:spacing w:val="5"/>
        </w:rPr>
        <w:t xml:space="preserve"> </w:t>
      </w:r>
      <w:r>
        <w:t>період)</w:t>
      </w:r>
      <w:r>
        <w:rPr>
          <w:spacing w:val="4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рік.</w:t>
      </w:r>
      <w:r>
        <w:rPr>
          <w:spacing w:val="14"/>
        </w:rPr>
        <w:t xml:space="preserve"> </w:t>
      </w:r>
      <w:r>
        <w:t>Замовником</w:t>
      </w:r>
      <w:r>
        <w:rPr>
          <w:spacing w:val="1"/>
        </w:rPr>
        <w:t xml:space="preserve"> </w:t>
      </w:r>
      <w:r>
        <w:t>здійснено</w:t>
      </w:r>
      <w:r>
        <w:rPr>
          <w:spacing w:val="2"/>
        </w:rPr>
        <w:t xml:space="preserve"> </w:t>
      </w:r>
      <w:r>
        <w:t>розрахунок</w:t>
      </w:r>
      <w:r>
        <w:rPr>
          <w:spacing w:val="6"/>
        </w:rPr>
        <w:t xml:space="preserve"> </w:t>
      </w:r>
      <w:r>
        <w:t>очікуваної</w:t>
      </w:r>
      <w:r>
        <w:rPr>
          <w:spacing w:val="8"/>
        </w:rPr>
        <w:t xml:space="preserve"> </w:t>
      </w:r>
      <w:r>
        <w:t>вартості</w:t>
      </w:r>
      <w:r>
        <w:rPr>
          <w:spacing w:val="5"/>
        </w:rPr>
        <w:t xml:space="preserve"> </w:t>
      </w:r>
      <w:r>
        <w:t>товарів</w:t>
      </w:r>
      <w:r>
        <w:rPr>
          <w:spacing w:val="2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послуг</w:t>
      </w:r>
      <w:r>
        <w:rPr>
          <w:spacing w:val="9"/>
        </w:rPr>
        <w:t xml:space="preserve"> </w:t>
      </w:r>
      <w:r>
        <w:t>методом</w:t>
      </w:r>
      <w:r>
        <w:rPr>
          <w:spacing w:val="6"/>
        </w:rPr>
        <w:t xml:space="preserve"> </w:t>
      </w:r>
      <w:r>
        <w:t>порівняння</w:t>
      </w:r>
      <w:r>
        <w:rPr>
          <w:spacing w:val="3"/>
        </w:rPr>
        <w:t xml:space="preserve"> </w:t>
      </w:r>
      <w:r>
        <w:t>ринкових</w:t>
      </w:r>
      <w:r>
        <w:rPr>
          <w:spacing w:val="5"/>
        </w:rPr>
        <w:t xml:space="preserve"> </w:t>
      </w:r>
      <w:r>
        <w:t>цін</w:t>
      </w:r>
    </w:p>
    <w:p w:rsidR="00630D35" w:rsidRDefault="00630D35" w:rsidP="00E726C0">
      <w:pPr>
        <w:spacing w:line="244" w:lineRule="auto"/>
        <w:jc w:val="both"/>
        <w:sectPr w:rsidR="00630D35">
          <w:type w:val="continuous"/>
          <w:pgSz w:w="11900" w:h="16840"/>
          <w:pgMar w:top="1600" w:right="700" w:bottom="280" w:left="1200" w:header="720" w:footer="720" w:gutter="0"/>
          <w:cols w:space="720"/>
        </w:sectPr>
      </w:pPr>
    </w:p>
    <w:p w:rsidR="00630D35" w:rsidRDefault="00630D35" w:rsidP="00E726C0">
      <w:pPr>
        <w:pStyle w:val="a3"/>
        <w:spacing w:before="9"/>
        <w:ind w:left="0"/>
        <w:jc w:val="both"/>
        <w:rPr>
          <w:sz w:val="10"/>
        </w:rPr>
      </w:pPr>
    </w:p>
    <w:p w:rsidR="00630D35" w:rsidRDefault="00070F20" w:rsidP="00E726C0">
      <w:pPr>
        <w:pStyle w:val="a3"/>
        <w:spacing w:before="96" w:line="244" w:lineRule="auto"/>
        <w:ind w:right="314"/>
        <w:jc w:val="both"/>
      </w:pPr>
      <w:r>
        <w:t>відповідно</w:t>
      </w:r>
      <w:r>
        <w:rPr>
          <w:spacing w:val="2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примірної</w:t>
      </w:r>
      <w:r>
        <w:rPr>
          <w:spacing w:val="2"/>
        </w:rPr>
        <w:t xml:space="preserve"> </w:t>
      </w:r>
      <w:r>
        <w:t>методики</w:t>
      </w:r>
      <w:r>
        <w:rPr>
          <w:spacing w:val="5"/>
        </w:rPr>
        <w:t xml:space="preserve"> </w:t>
      </w:r>
      <w:r>
        <w:t>визначення</w:t>
      </w:r>
      <w:r>
        <w:rPr>
          <w:spacing w:val="4"/>
        </w:rPr>
        <w:t xml:space="preserve"> </w:t>
      </w:r>
      <w:r>
        <w:t>очікуваної</w:t>
      </w:r>
      <w:r>
        <w:rPr>
          <w:spacing w:val="5"/>
        </w:rPr>
        <w:t xml:space="preserve"> </w:t>
      </w:r>
      <w:r>
        <w:t>вартості</w:t>
      </w:r>
      <w:r>
        <w:rPr>
          <w:spacing w:val="4"/>
        </w:rPr>
        <w:t xml:space="preserve"> </w:t>
      </w:r>
      <w:r>
        <w:t>предмета</w:t>
      </w:r>
      <w:r>
        <w:rPr>
          <w:spacing w:val="5"/>
        </w:rPr>
        <w:t xml:space="preserve"> </w:t>
      </w:r>
      <w:r>
        <w:t>закупівлі,</w:t>
      </w:r>
      <w:r>
        <w:rPr>
          <w:spacing w:val="6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затверджена</w:t>
      </w:r>
      <w:r>
        <w:rPr>
          <w:spacing w:val="13"/>
        </w:rPr>
        <w:t xml:space="preserve"> </w:t>
      </w:r>
      <w:r>
        <w:t>наказом</w:t>
      </w:r>
      <w:r>
        <w:rPr>
          <w:spacing w:val="10"/>
        </w:rPr>
        <w:t xml:space="preserve"> </w:t>
      </w:r>
      <w:r>
        <w:t>Міністерства</w:t>
      </w:r>
      <w:r>
        <w:rPr>
          <w:spacing w:val="13"/>
        </w:rPr>
        <w:t xml:space="preserve"> </w:t>
      </w:r>
      <w:r>
        <w:t>розвитку</w:t>
      </w:r>
      <w:r>
        <w:rPr>
          <w:spacing w:val="14"/>
        </w:rPr>
        <w:t xml:space="preserve"> </w:t>
      </w:r>
      <w:r>
        <w:t>економіки,</w:t>
      </w:r>
      <w:r>
        <w:rPr>
          <w:spacing w:val="14"/>
        </w:rPr>
        <w:t xml:space="preserve"> </w:t>
      </w:r>
      <w:r>
        <w:t>торгівлі</w:t>
      </w:r>
      <w:r>
        <w:rPr>
          <w:spacing w:val="13"/>
        </w:rPr>
        <w:t xml:space="preserve"> </w:t>
      </w:r>
      <w:r>
        <w:t>та</w:t>
      </w:r>
      <w:r>
        <w:rPr>
          <w:spacing w:val="17"/>
        </w:rPr>
        <w:t xml:space="preserve"> </w:t>
      </w:r>
      <w:r>
        <w:t>сільського</w:t>
      </w:r>
      <w:r>
        <w:rPr>
          <w:spacing w:val="13"/>
        </w:rPr>
        <w:t xml:space="preserve"> </w:t>
      </w:r>
      <w:r>
        <w:t>господарства</w:t>
      </w:r>
      <w:r>
        <w:rPr>
          <w:spacing w:val="13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18.02.2020</w:t>
      </w:r>
      <w:r>
        <w:rPr>
          <w:spacing w:val="-2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275.</w:t>
      </w:r>
    </w:p>
    <w:p w:rsidR="00630D35" w:rsidRDefault="00070F20" w:rsidP="00E726C0">
      <w:pPr>
        <w:pStyle w:val="a3"/>
        <w:spacing w:before="2" w:line="244" w:lineRule="auto"/>
        <w:ind w:right="337" w:firstLine="321"/>
        <w:jc w:val="both"/>
      </w:pPr>
      <w:r>
        <w:t>При</w:t>
      </w:r>
      <w:r>
        <w:rPr>
          <w:spacing w:val="4"/>
        </w:rPr>
        <w:t xml:space="preserve"> </w:t>
      </w:r>
      <w:r>
        <w:t>цьому</w:t>
      </w:r>
      <w:r>
        <w:rPr>
          <w:spacing w:val="6"/>
        </w:rPr>
        <w:t xml:space="preserve"> </w:t>
      </w:r>
      <w:r>
        <w:t>розрахунок</w:t>
      </w:r>
      <w:r>
        <w:rPr>
          <w:spacing w:val="3"/>
        </w:rPr>
        <w:t xml:space="preserve"> </w:t>
      </w:r>
      <w:r>
        <w:t>очікуваної</w:t>
      </w:r>
      <w:r>
        <w:rPr>
          <w:spacing w:val="3"/>
        </w:rPr>
        <w:t xml:space="preserve"> </w:t>
      </w:r>
      <w:r>
        <w:t>вартості</w:t>
      </w:r>
      <w:r>
        <w:rPr>
          <w:spacing w:val="2"/>
        </w:rPr>
        <w:t xml:space="preserve"> </w:t>
      </w:r>
      <w:r>
        <w:t>проводився</w:t>
      </w:r>
      <w:r>
        <w:rPr>
          <w:spacing w:val="5"/>
        </w:rPr>
        <w:t xml:space="preserve"> </w:t>
      </w:r>
      <w:r>
        <w:t>згідно</w:t>
      </w:r>
      <w:r>
        <w:rPr>
          <w:spacing w:val="5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аналізом</w:t>
      </w:r>
      <w:r>
        <w:rPr>
          <w:spacing w:val="1"/>
        </w:rPr>
        <w:t xml:space="preserve"> </w:t>
      </w:r>
      <w:r>
        <w:t>цін</w:t>
      </w:r>
      <w:r>
        <w:rPr>
          <w:spacing w:val="1"/>
        </w:rPr>
        <w:t xml:space="preserve"> </w:t>
      </w:r>
      <w:proofErr w:type="spellStart"/>
      <w:r>
        <w:t>електропостачальників</w:t>
      </w:r>
      <w:proofErr w:type="spellEnd"/>
      <w:r>
        <w:t xml:space="preserve"> на електричну енергію</w:t>
      </w:r>
      <w:r>
        <w:rPr>
          <w:spacing w:val="1"/>
        </w:rPr>
        <w:t xml:space="preserve"> </w:t>
      </w:r>
      <w:r>
        <w:t>на дату формування очікуваної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предмета</w:t>
      </w:r>
      <w:r>
        <w:rPr>
          <w:spacing w:val="-50"/>
        </w:rPr>
        <w:t xml:space="preserve"> </w:t>
      </w:r>
      <w:r>
        <w:t>закупівлі.</w:t>
      </w:r>
      <w:r>
        <w:rPr>
          <w:spacing w:val="4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ціни</w:t>
      </w:r>
      <w:r>
        <w:rPr>
          <w:spacing w:val="6"/>
        </w:rPr>
        <w:t xml:space="preserve"> </w:t>
      </w:r>
      <w:r>
        <w:t>електричної</w:t>
      </w:r>
      <w:r>
        <w:rPr>
          <w:spacing w:val="6"/>
        </w:rPr>
        <w:t xml:space="preserve"> </w:t>
      </w:r>
      <w:r>
        <w:t>енергії</w:t>
      </w:r>
      <w:r>
        <w:rPr>
          <w:spacing w:val="8"/>
        </w:rPr>
        <w:t xml:space="preserve"> </w:t>
      </w:r>
      <w:r>
        <w:t>включена</w:t>
      </w:r>
      <w:r>
        <w:rPr>
          <w:spacing w:val="6"/>
        </w:rPr>
        <w:t xml:space="preserve"> </w:t>
      </w:r>
      <w:r>
        <w:t>вартість</w:t>
      </w:r>
      <w:r>
        <w:rPr>
          <w:spacing w:val="6"/>
        </w:rPr>
        <w:t xml:space="preserve"> </w:t>
      </w:r>
      <w:r>
        <w:t>електричної</w:t>
      </w:r>
      <w:r>
        <w:rPr>
          <w:spacing w:val="9"/>
        </w:rPr>
        <w:t xml:space="preserve"> </w:t>
      </w:r>
      <w:r>
        <w:t>енергії,</w:t>
      </w:r>
      <w:r>
        <w:rPr>
          <w:spacing w:val="4"/>
        </w:rPr>
        <w:t xml:space="preserve"> </w:t>
      </w:r>
      <w:proofErr w:type="spellStart"/>
      <w:r>
        <w:t>закупованої</w:t>
      </w:r>
      <w:proofErr w:type="spellEnd"/>
      <w:r>
        <w:rPr>
          <w:spacing w:val="1"/>
        </w:rPr>
        <w:t xml:space="preserve"> </w:t>
      </w:r>
      <w:proofErr w:type="spellStart"/>
      <w:r>
        <w:t>електропостачальником</w:t>
      </w:r>
      <w:proofErr w:type="spellEnd"/>
      <w:r>
        <w:t xml:space="preserve"> на оптовому ринку електричної</w:t>
      </w:r>
      <w:r>
        <w:rPr>
          <w:spacing w:val="1"/>
        </w:rPr>
        <w:t xml:space="preserve"> </w:t>
      </w:r>
      <w:r>
        <w:t>енергії</w:t>
      </w:r>
      <w:r>
        <w:rPr>
          <w:spacing w:val="1"/>
        </w:rPr>
        <w:t xml:space="preserve"> </w:t>
      </w:r>
      <w:r>
        <w:t>(внутрішньодоб</w:t>
      </w:r>
      <w:r>
        <w:t>овому ринку</w:t>
      </w:r>
      <w:r>
        <w:rPr>
          <w:spacing w:val="1"/>
        </w:rPr>
        <w:t xml:space="preserve"> </w:t>
      </w:r>
      <w:r>
        <w:t>або</w:t>
      </w:r>
      <w:r>
        <w:rPr>
          <w:spacing w:val="-50"/>
        </w:rPr>
        <w:t xml:space="preserve"> </w:t>
      </w:r>
      <w:r>
        <w:t>ринку</w:t>
      </w:r>
      <w:r>
        <w:rPr>
          <w:spacing w:val="6"/>
        </w:rPr>
        <w:t xml:space="preserve"> </w:t>
      </w:r>
      <w:r>
        <w:t>електричної</w:t>
      </w:r>
      <w:r>
        <w:rPr>
          <w:spacing w:val="9"/>
        </w:rPr>
        <w:t xml:space="preserve"> </w:t>
      </w:r>
      <w:r>
        <w:t>енергії</w:t>
      </w:r>
      <w:r>
        <w:rPr>
          <w:spacing w:val="4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добу</w:t>
      </w:r>
      <w:r>
        <w:rPr>
          <w:spacing w:val="4"/>
        </w:rPr>
        <w:t xml:space="preserve"> </w:t>
      </w:r>
      <w:r>
        <w:t>наперед),</w:t>
      </w:r>
      <w:r>
        <w:rPr>
          <w:spacing w:val="3"/>
        </w:rPr>
        <w:t xml:space="preserve"> </w:t>
      </w:r>
      <w:r>
        <w:t>послуги</w:t>
      </w:r>
      <w:r>
        <w:rPr>
          <w:spacing w:val="6"/>
        </w:rPr>
        <w:t xml:space="preserve"> </w:t>
      </w:r>
      <w:r>
        <w:t>з</w:t>
      </w:r>
      <w:r>
        <w:rPr>
          <w:spacing w:val="7"/>
        </w:rPr>
        <w:t xml:space="preserve"> </w:t>
      </w:r>
      <w:r>
        <w:t>передачі</w:t>
      </w:r>
      <w:r>
        <w:rPr>
          <w:spacing w:val="7"/>
        </w:rPr>
        <w:t xml:space="preserve"> </w:t>
      </w:r>
      <w:r>
        <w:t>електричної</w:t>
      </w:r>
      <w:r>
        <w:rPr>
          <w:spacing w:val="6"/>
        </w:rPr>
        <w:t xml:space="preserve"> </w:t>
      </w:r>
      <w:r>
        <w:t>енергії,</w:t>
      </w:r>
      <w:r>
        <w:rPr>
          <w:spacing w:val="7"/>
        </w:rPr>
        <w:t xml:space="preserve"> </w:t>
      </w:r>
      <w:r>
        <w:t>націнка</w:t>
      </w:r>
      <w:r>
        <w:rPr>
          <w:spacing w:val="1"/>
        </w:rPr>
        <w:t xml:space="preserve"> </w:t>
      </w:r>
      <w:proofErr w:type="spellStart"/>
      <w:r>
        <w:t>електропостачальника</w:t>
      </w:r>
      <w:proofErr w:type="spellEnd"/>
      <w:r>
        <w:rPr>
          <w:spacing w:val="1"/>
        </w:rPr>
        <w:t xml:space="preserve"> </w:t>
      </w:r>
      <w:r>
        <w:t>та всі</w:t>
      </w:r>
      <w:r>
        <w:rPr>
          <w:spacing w:val="5"/>
        </w:rPr>
        <w:t xml:space="preserve"> </w:t>
      </w:r>
      <w:r>
        <w:t>визначені</w:t>
      </w:r>
      <w:r>
        <w:rPr>
          <w:spacing w:val="5"/>
        </w:rPr>
        <w:t xml:space="preserve"> </w:t>
      </w:r>
      <w:r>
        <w:t>законодавством</w:t>
      </w:r>
      <w:r>
        <w:rPr>
          <w:spacing w:val="3"/>
        </w:rPr>
        <w:t xml:space="preserve"> </w:t>
      </w:r>
      <w:r>
        <w:t>податки</w:t>
      </w:r>
      <w:r>
        <w:rPr>
          <w:spacing w:val="2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збори.</w:t>
      </w:r>
    </w:p>
    <w:p w:rsidR="00630D35" w:rsidRDefault="00070F20">
      <w:pPr>
        <w:spacing w:line="244" w:lineRule="auto"/>
        <w:ind w:left="456"/>
        <w:rPr>
          <w:sz w:val="21"/>
        </w:rPr>
      </w:pPr>
      <w:r>
        <w:rPr>
          <w:b/>
          <w:sz w:val="21"/>
        </w:rPr>
        <w:t>Розмір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бюджетного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призначення:</w:t>
      </w:r>
      <w:r>
        <w:rPr>
          <w:b/>
          <w:spacing w:val="11"/>
          <w:sz w:val="21"/>
        </w:rPr>
        <w:t xml:space="preserve"> </w:t>
      </w:r>
      <w:r>
        <w:rPr>
          <w:sz w:val="21"/>
        </w:rPr>
        <w:t>315</w:t>
      </w:r>
      <w:r>
        <w:rPr>
          <w:sz w:val="21"/>
        </w:rPr>
        <w:t>000,00</w:t>
      </w:r>
      <w:r>
        <w:rPr>
          <w:spacing w:val="12"/>
          <w:sz w:val="21"/>
        </w:rPr>
        <w:t xml:space="preserve"> </w:t>
      </w:r>
      <w:r>
        <w:rPr>
          <w:sz w:val="21"/>
        </w:rPr>
        <w:t>грн.</w:t>
      </w:r>
      <w:r>
        <w:rPr>
          <w:spacing w:val="7"/>
          <w:sz w:val="21"/>
        </w:rPr>
        <w:t xml:space="preserve"> </w:t>
      </w:r>
      <w:r>
        <w:rPr>
          <w:sz w:val="21"/>
        </w:rPr>
        <w:t>згідно</w:t>
      </w:r>
      <w:r>
        <w:rPr>
          <w:spacing w:val="11"/>
          <w:sz w:val="21"/>
        </w:rPr>
        <w:t xml:space="preserve"> </w:t>
      </w:r>
      <w:r>
        <w:rPr>
          <w:sz w:val="21"/>
        </w:rPr>
        <w:t>зі</w:t>
      </w:r>
      <w:r>
        <w:rPr>
          <w:spacing w:val="15"/>
          <w:sz w:val="21"/>
        </w:rPr>
        <w:t xml:space="preserve"> </w:t>
      </w:r>
      <w:r>
        <w:rPr>
          <w:sz w:val="21"/>
        </w:rPr>
        <w:t>змінами</w:t>
      </w:r>
      <w:r>
        <w:rPr>
          <w:spacing w:val="9"/>
          <w:sz w:val="21"/>
        </w:rPr>
        <w:t xml:space="preserve"> </w:t>
      </w:r>
      <w:r>
        <w:rPr>
          <w:sz w:val="21"/>
        </w:rPr>
        <w:t>до</w:t>
      </w:r>
      <w:r>
        <w:rPr>
          <w:spacing w:val="11"/>
          <w:sz w:val="21"/>
        </w:rPr>
        <w:t xml:space="preserve"> </w:t>
      </w:r>
      <w:r>
        <w:rPr>
          <w:sz w:val="21"/>
        </w:rPr>
        <w:t>річного</w:t>
      </w:r>
      <w:r>
        <w:rPr>
          <w:spacing w:val="11"/>
          <w:sz w:val="21"/>
        </w:rPr>
        <w:t xml:space="preserve"> </w:t>
      </w:r>
      <w:r>
        <w:rPr>
          <w:sz w:val="21"/>
        </w:rPr>
        <w:t>плану</w:t>
      </w:r>
      <w:r>
        <w:rPr>
          <w:spacing w:val="15"/>
          <w:sz w:val="21"/>
        </w:rPr>
        <w:t xml:space="preserve"> </w:t>
      </w:r>
      <w:proofErr w:type="spellStart"/>
      <w:r>
        <w:rPr>
          <w:sz w:val="21"/>
        </w:rPr>
        <w:t>закупівель</w:t>
      </w:r>
      <w:proofErr w:type="spellEnd"/>
      <w:r>
        <w:rPr>
          <w:spacing w:val="1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2024</w:t>
      </w:r>
      <w:r>
        <w:rPr>
          <w:spacing w:val="3"/>
          <w:sz w:val="21"/>
        </w:rPr>
        <w:t xml:space="preserve"> </w:t>
      </w:r>
      <w:r>
        <w:rPr>
          <w:sz w:val="21"/>
        </w:rPr>
        <w:t>рік.</w:t>
      </w:r>
    </w:p>
    <w:p w:rsidR="00630D35" w:rsidRDefault="00070F20" w:rsidP="00E726C0">
      <w:pPr>
        <w:pStyle w:val="a3"/>
        <w:spacing w:line="244" w:lineRule="auto"/>
        <w:ind w:right="110"/>
        <w:jc w:val="both"/>
      </w:pPr>
      <w:r>
        <w:rPr>
          <w:b/>
        </w:rPr>
        <w:t>Нормативно-правове</w:t>
      </w:r>
      <w:r>
        <w:rPr>
          <w:b/>
          <w:spacing w:val="14"/>
        </w:rPr>
        <w:t xml:space="preserve"> </w:t>
      </w:r>
      <w:r>
        <w:rPr>
          <w:b/>
        </w:rPr>
        <w:t>регулювання.</w:t>
      </w:r>
      <w:r>
        <w:rPr>
          <w:b/>
          <w:spacing w:val="16"/>
        </w:rPr>
        <w:t xml:space="preserve"> </w:t>
      </w:r>
      <w:r>
        <w:t>Закупівля</w:t>
      </w:r>
      <w:r>
        <w:rPr>
          <w:spacing w:val="15"/>
        </w:rPr>
        <w:t xml:space="preserve"> </w:t>
      </w:r>
      <w:r>
        <w:t>електричної</w:t>
      </w:r>
      <w:r>
        <w:rPr>
          <w:spacing w:val="14"/>
        </w:rPr>
        <w:t xml:space="preserve"> </w:t>
      </w:r>
      <w:r>
        <w:t>енергії,</w:t>
      </w:r>
      <w:r>
        <w:rPr>
          <w:spacing w:val="16"/>
        </w:rPr>
        <w:t xml:space="preserve"> </w:t>
      </w:r>
      <w:r>
        <w:t>технічні</w:t>
      </w:r>
      <w:r>
        <w:rPr>
          <w:spacing w:val="15"/>
        </w:rPr>
        <w:t xml:space="preserve"> </w:t>
      </w:r>
      <w:r>
        <w:t>та</w:t>
      </w:r>
      <w:r>
        <w:rPr>
          <w:spacing w:val="18"/>
        </w:rPr>
        <w:t xml:space="preserve"> </w:t>
      </w:r>
      <w:r>
        <w:t>якісні</w:t>
      </w:r>
      <w:r>
        <w:rPr>
          <w:spacing w:val="19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предмета закупівлі</w:t>
      </w:r>
      <w:r>
        <w:rPr>
          <w:spacing w:val="52"/>
        </w:rPr>
        <w:t xml:space="preserve"> </w:t>
      </w:r>
      <w:r>
        <w:t>регулюються та</w:t>
      </w:r>
      <w:r>
        <w:rPr>
          <w:spacing w:val="53"/>
        </w:rPr>
        <w:t xml:space="preserve"> </w:t>
      </w:r>
      <w:r>
        <w:t>встановлюються</w:t>
      </w:r>
      <w:r>
        <w:rPr>
          <w:spacing w:val="52"/>
        </w:rPr>
        <w:t xml:space="preserve"> </w:t>
      </w:r>
      <w:r>
        <w:t>Законом України «Про ринок</w:t>
      </w:r>
      <w:r>
        <w:rPr>
          <w:spacing w:val="53"/>
        </w:rPr>
        <w:t xml:space="preserve"> </w:t>
      </w:r>
      <w:r>
        <w:t>електричної</w:t>
      </w:r>
      <w:r>
        <w:rPr>
          <w:spacing w:val="1"/>
        </w:rPr>
        <w:t xml:space="preserve"> </w:t>
      </w:r>
      <w:r>
        <w:t>енергії» (далі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Закон), Правилами</w:t>
      </w:r>
      <w:r>
        <w:rPr>
          <w:spacing w:val="1"/>
        </w:rPr>
        <w:t xml:space="preserve"> </w:t>
      </w:r>
      <w:r>
        <w:t>роздрі</w:t>
      </w:r>
      <w:r>
        <w:t>бного</w:t>
      </w:r>
      <w:r>
        <w:rPr>
          <w:spacing w:val="1"/>
        </w:rPr>
        <w:t xml:space="preserve"> </w:t>
      </w:r>
      <w:r>
        <w:t>ринку</w:t>
      </w:r>
      <w:r>
        <w:rPr>
          <w:spacing w:val="52"/>
        </w:rPr>
        <w:t xml:space="preserve"> </w:t>
      </w:r>
      <w:r>
        <w:t>електричної</w:t>
      </w:r>
      <w:r>
        <w:rPr>
          <w:spacing w:val="53"/>
        </w:rPr>
        <w:t xml:space="preserve"> </w:t>
      </w:r>
      <w:r>
        <w:t>енергії,</w:t>
      </w:r>
      <w:r>
        <w:rPr>
          <w:spacing w:val="52"/>
        </w:rPr>
        <w:t xml:space="preserve"> </w:t>
      </w:r>
      <w:r>
        <w:t>затвердженими</w:t>
      </w:r>
      <w:r>
        <w:rPr>
          <w:spacing w:val="1"/>
        </w:rPr>
        <w:t xml:space="preserve"> </w:t>
      </w:r>
      <w:r>
        <w:t>постановою</w:t>
      </w:r>
      <w:r>
        <w:rPr>
          <w:spacing w:val="8"/>
        </w:rPr>
        <w:t xml:space="preserve"> </w:t>
      </w:r>
      <w:r>
        <w:t>Національної</w:t>
      </w:r>
      <w:r>
        <w:rPr>
          <w:spacing w:val="3"/>
        </w:rPr>
        <w:t xml:space="preserve"> </w:t>
      </w:r>
      <w:r>
        <w:t>комісії</w:t>
      </w:r>
      <w:r>
        <w:rPr>
          <w:spacing w:val="8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що</w:t>
      </w:r>
      <w:r>
        <w:rPr>
          <w:spacing w:val="5"/>
        </w:rPr>
        <w:t xml:space="preserve"> </w:t>
      </w:r>
      <w:r>
        <w:t>здійснює</w:t>
      </w:r>
      <w:r>
        <w:rPr>
          <w:spacing w:val="10"/>
        </w:rPr>
        <w:t xml:space="preserve"> </w:t>
      </w:r>
      <w:r>
        <w:t>державне</w:t>
      </w:r>
      <w:r>
        <w:rPr>
          <w:spacing w:val="5"/>
        </w:rPr>
        <w:t xml:space="preserve"> </w:t>
      </w:r>
      <w:r>
        <w:t>регулювання</w:t>
      </w:r>
      <w:r>
        <w:rPr>
          <w:spacing w:val="5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сферах</w:t>
      </w:r>
      <w:r>
        <w:rPr>
          <w:spacing w:val="5"/>
        </w:rPr>
        <w:t xml:space="preserve"> </w:t>
      </w:r>
      <w:r>
        <w:t>енергетики</w:t>
      </w:r>
      <w:r>
        <w:rPr>
          <w:spacing w:val="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комунальних</w:t>
      </w:r>
      <w:r>
        <w:rPr>
          <w:spacing w:val="8"/>
        </w:rPr>
        <w:t xml:space="preserve"> </w:t>
      </w:r>
      <w:r>
        <w:t>послуг</w:t>
      </w:r>
      <w:r>
        <w:rPr>
          <w:spacing w:val="9"/>
        </w:rPr>
        <w:t xml:space="preserve"> </w:t>
      </w:r>
      <w:r>
        <w:t>(далі</w:t>
      </w:r>
      <w:r>
        <w:rPr>
          <w:spacing w:val="6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t>НКРЕКП)</w:t>
      </w:r>
      <w:r>
        <w:rPr>
          <w:spacing w:val="8"/>
        </w:rPr>
        <w:t xml:space="preserve"> </w:t>
      </w:r>
      <w:r>
        <w:t>від</w:t>
      </w:r>
      <w:r>
        <w:rPr>
          <w:spacing w:val="12"/>
        </w:rPr>
        <w:t xml:space="preserve"> </w:t>
      </w:r>
      <w:r>
        <w:t>14.03.2018</w:t>
      </w:r>
      <w:r>
        <w:rPr>
          <w:spacing w:val="8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312</w:t>
      </w:r>
      <w:r>
        <w:rPr>
          <w:spacing w:val="8"/>
        </w:rPr>
        <w:t xml:space="preserve"> </w:t>
      </w:r>
      <w:r>
        <w:t>(далі</w:t>
      </w:r>
      <w:r>
        <w:rPr>
          <w:spacing w:val="12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t>ПРРЕЕ),</w:t>
      </w:r>
      <w:r>
        <w:rPr>
          <w:spacing w:val="9"/>
        </w:rPr>
        <w:t xml:space="preserve"> </w:t>
      </w:r>
      <w:r>
        <w:t>Законом</w:t>
      </w:r>
      <w:r>
        <w:rPr>
          <w:spacing w:val="10"/>
        </w:rPr>
        <w:t xml:space="preserve"> </w:t>
      </w:r>
      <w:r>
        <w:t>України</w:t>
      </w:r>
      <w:r>
        <w:rPr>
          <w:spacing w:val="8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публічні</w:t>
      </w:r>
      <w:r>
        <w:rPr>
          <w:spacing w:val="7"/>
        </w:rPr>
        <w:t xml:space="preserve"> </w:t>
      </w:r>
      <w:r>
        <w:t>закупівлі»</w:t>
      </w:r>
      <w:r>
        <w:rPr>
          <w:spacing w:val="4"/>
        </w:rPr>
        <w:t xml:space="preserve"> </w:t>
      </w:r>
      <w:r>
        <w:t>від</w:t>
      </w:r>
      <w:r>
        <w:rPr>
          <w:spacing w:val="8"/>
        </w:rPr>
        <w:t xml:space="preserve"> </w:t>
      </w:r>
      <w:r>
        <w:t>25.12.2015</w:t>
      </w:r>
      <w:r>
        <w:rPr>
          <w:spacing w:val="2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922-VIII</w:t>
      </w:r>
      <w:r>
        <w:rPr>
          <w:spacing w:val="5"/>
        </w:rPr>
        <w:t xml:space="preserve"> </w:t>
      </w:r>
      <w:r>
        <w:t>(далі</w:t>
      </w:r>
      <w:r>
        <w:rPr>
          <w:spacing w:val="4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Закон</w:t>
      </w:r>
      <w:r>
        <w:rPr>
          <w:spacing w:val="5"/>
        </w:rPr>
        <w:t xml:space="preserve"> </w:t>
      </w:r>
      <w:r>
        <w:t>про</w:t>
      </w:r>
      <w:r>
        <w:rPr>
          <w:spacing w:val="4"/>
        </w:rPr>
        <w:t xml:space="preserve"> </w:t>
      </w:r>
      <w:r>
        <w:t>закупівлі),</w:t>
      </w:r>
      <w:r>
        <w:rPr>
          <w:spacing w:val="3"/>
        </w:rPr>
        <w:t xml:space="preserve"> </w:t>
      </w:r>
      <w:r>
        <w:t>Кодексом</w:t>
      </w:r>
      <w:r>
        <w:rPr>
          <w:spacing w:val="5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розподілу,</w:t>
      </w:r>
      <w:r>
        <w:rPr>
          <w:spacing w:val="6"/>
        </w:rPr>
        <w:t xml:space="preserve"> </w:t>
      </w:r>
      <w:r>
        <w:t>затвердженим</w:t>
      </w:r>
      <w:r>
        <w:rPr>
          <w:spacing w:val="4"/>
        </w:rPr>
        <w:t xml:space="preserve"> </w:t>
      </w:r>
      <w:r>
        <w:t>постановою</w:t>
      </w:r>
      <w:r>
        <w:rPr>
          <w:spacing w:val="8"/>
        </w:rPr>
        <w:t xml:space="preserve"> </w:t>
      </w:r>
      <w:r>
        <w:t>Національної</w:t>
      </w:r>
      <w:r>
        <w:rPr>
          <w:spacing w:val="4"/>
        </w:rPr>
        <w:t xml:space="preserve"> </w:t>
      </w:r>
      <w:r>
        <w:t>комісії</w:t>
      </w:r>
      <w:r>
        <w:rPr>
          <w:spacing w:val="8"/>
        </w:rPr>
        <w:t xml:space="preserve"> </w:t>
      </w:r>
      <w:r>
        <w:t>регулювання</w:t>
      </w:r>
      <w:r>
        <w:rPr>
          <w:spacing w:val="7"/>
        </w:rPr>
        <w:t xml:space="preserve"> </w:t>
      </w:r>
      <w:r>
        <w:t>електроенергетики</w:t>
      </w:r>
      <w:r>
        <w:rPr>
          <w:spacing w:val="6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комунальних</w:t>
      </w:r>
      <w:r>
        <w:rPr>
          <w:spacing w:val="8"/>
        </w:rPr>
        <w:t xml:space="preserve"> </w:t>
      </w:r>
      <w:r>
        <w:t>послуг</w:t>
      </w:r>
      <w:r>
        <w:rPr>
          <w:spacing w:val="9"/>
        </w:rPr>
        <w:t xml:space="preserve"> </w:t>
      </w:r>
      <w:r>
        <w:t>України</w:t>
      </w:r>
      <w:r>
        <w:rPr>
          <w:spacing w:val="8"/>
        </w:rPr>
        <w:t xml:space="preserve"> </w:t>
      </w:r>
      <w:r>
        <w:t>від</w:t>
      </w:r>
      <w:r>
        <w:rPr>
          <w:spacing w:val="10"/>
        </w:rPr>
        <w:t xml:space="preserve"> </w:t>
      </w:r>
      <w:r>
        <w:t>14.03.2018</w:t>
      </w:r>
      <w:r>
        <w:rPr>
          <w:spacing w:val="11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310</w:t>
      </w:r>
      <w:r>
        <w:rPr>
          <w:spacing w:val="9"/>
        </w:rPr>
        <w:t xml:space="preserve"> </w:t>
      </w:r>
      <w:r>
        <w:t>(далі</w:t>
      </w:r>
      <w:r>
        <w:rPr>
          <w:spacing w:val="8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t>КСР),</w:t>
      </w:r>
      <w:r>
        <w:rPr>
          <w:spacing w:val="9"/>
        </w:rPr>
        <w:t xml:space="preserve"> </w:t>
      </w:r>
      <w:r>
        <w:t>Порядком</w:t>
      </w:r>
      <w:r>
        <w:rPr>
          <w:spacing w:val="10"/>
        </w:rPr>
        <w:t xml:space="preserve"> </w:t>
      </w:r>
      <w:r>
        <w:t>забезпечення</w:t>
      </w:r>
      <w:r>
        <w:rPr>
          <w:spacing w:val="10"/>
        </w:rPr>
        <w:t xml:space="preserve"> </w:t>
      </w:r>
      <w:r>
        <w:t>стандартів</w:t>
      </w:r>
      <w:r>
        <w:rPr>
          <w:spacing w:val="1"/>
        </w:rPr>
        <w:t xml:space="preserve"> </w:t>
      </w:r>
      <w:r>
        <w:t>якості</w:t>
      </w:r>
      <w:r>
        <w:rPr>
          <w:spacing w:val="7"/>
        </w:rPr>
        <w:t xml:space="preserve"> </w:t>
      </w:r>
      <w:r>
        <w:t>електропостачання</w:t>
      </w:r>
      <w:r>
        <w:rPr>
          <w:spacing w:val="9"/>
        </w:rPr>
        <w:t xml:space="preserve"> </w:t>
      </w:r>
      <w:r>
        <w:t>та</w:t>
      </w:r>
      <w:r>
        <w:rPr>
          <w:spacing w:val="8"/>
        </w:rPr>
        <w:t xml:space="preserve"> </w:t>
      </w:r>
      <w:r>
        <w:t>надання</w:t>
      </w:r>
      <w:r>
        <w:rPr>
          <w:spacing w:val="7"/>
        </w:rPr>
        <w:t xml:space="preserve"> </w:t>
      </w:r>
      <w:r>
        <w:t>компенсацій</w:t>
      </w:r>
      <w:r>
        <w:rPr>
          <w:spacing w:val="8"/>
        </w:rPr>
        <w:t xml:space="preserve"> </w:t>
      </w:r>
      <w:r>
        <w:t>споживачам</w:t>
      </w:r>
      <w:r>
        <w:rPr>
          <w:spacing w:val="8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їх</w:t>
      </w:r>
      <w:r>
        <w:rPr>
          <w:spacing w:val="7"/>
        </w:rPr>
        <w:t xml:space="preserve"> </w:t>
      </w:r>
      <w:r>
        <w:t>недотримання,</w:t>
      </w:r>
      <w:r>
        <w:rPr>
          <w:spacing w:val="7"/>
        </w:rPr>
        <w:t xml:space="preserve"> </w:t>
      </w:r>
      <w:r>
        <w:t>затвердженим</w:t>
      </w:r>
      <w:r>
        <w:rPr>
          <w:spacing w:val="1"/>
        </w:rPr>
        <w:t xml:space="preserve"> </w:t>
      </w:r>
      <w:r>
        <w:t>постановою</w:t>
      </w:r>
      <w:r>
        <w:rPr>
          <w:spacing w:val="9"/>
        </w:rPr>
        <w:t xml:space="preserve"> </w:t>
      </w:r>
      <w:r>
        <w:t>НКРЕКП</w:t>
      </w:r>
      <w:r>
        <w:rPr>
          <w:spacing w:val="7"/>
        </w:rPr>
        <w:t xml:space="preserve"> </w:t>
      </w:r>
      <w:r>
        <w:t>від</w:t>
      </w:r>
      <w:r>
        <w:rPr>
          <w:spacing w:val="5"/>
        </w:rPr>
        <w:t xml:space="preserve"> </w:t>
      </w:r>
      <w:r>
        <w:t>12.06.2018</w:t>
      </w:r>
      <w:r>
        <w:rPr>
          <w:spacing w:val="5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375</w:t>
      </w:r>
      <w:r>
        <w:rPr>
          <w:spacing w:val="6"/>
        </w:rPr>
        <w:t xml:space="preserve"> </w:t>
      </w:r>
      <w:r>
        <w:t>(далі</w:t>
      </w:r>
      <w:r>
        <w:rPr>
          <w:spacing w:val="10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Порядок</w:t>
      </w:r>
      <w:r>
        <w:rPr>
          <w:spacing w:val="5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375),</w:t>
      </w:r>
      <w:r>
        <w:rPr>
          <w:spacing w:val="8"/>
        </w:rPr>
        <w:t xml:space="preserve"> </w:t>
      </w:r>
      <w:r>
        <w:t>та</w:t>
      </w:r>
      <w:r>
        <w:rPr>
          <w:spacing w:val="6"/>
        </w:rPr>
        <w:t xml:space="preserve"> </w:t>
      </w:r>
      <w:r>
        <w:t>іншими</w:t>
      </w:r>
      <w:r>
        <w:rPr>
          <w:spacing w:val="6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правовими актами,</w:t>
      </w:r>
      <w:r>
        <w:rPr>
          <w:spacing w:val="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стосуються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закупівлі.</w:t>
      </w:r>
    </w:p>
    <w:p w:rsidR="00630D35" w:rsidRDefault="00070F20" w:rsidP="00E726C0">
      <w:pPr>
        <w:pStyle w:val="a3"/>
        <w:spacing w:line="244" w:lineRule="auto"/>
        <w:ind w:left="456" w:right="192"/>
        <w:jc w:val="both"/>
      </w:pPr>
      <w:r>
        <w:rPr>
          <w:b/>
        </w:rPr>
        <w:t>Загальні</w:t>
      </w:r>
      <w:r>
        <w:rPr>
          <w:b/>
          <w:spacing w:val="7"/>
        </w:rPr>
        <w:t xml:space="preserve"> </w:t>
      </w:r>
      <w:r>
        <w:rPr>
          <w:b/>
        </w:rPr>
        <w:t>положення.</w:t>
      </w:r>
      <w:r>
        <w:rPr>
          <w:b/>
          <w:spacing w:val="4"/>
        </w:rPr>
        <w:t xml:space="preserve"> </w:t>
      </w:r>
      <w:r>
        <w:t>Згідно</w:t>
      </w:r>
      <w:r>
        <w:rPr>
          <w:spacing w:val="4"/>
        </w:rPr>
        <w:t xml:space="preserve"> </w:t>
      </w:r>
      <w:r>
        <w:t>з</w:t>
      </w:r>
      <w:r>
        <w:rPr>
          <w:spacing w:val="6"/>
        </w:rPr>
        <w:t xml:space="preserve"> </w:t>
      </w:r>
      <w:r>
        <w:t>пунктом</w:t>
      </w:r>
      <w:r>
        <w:rPr>
          <w:spacing w:val="5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статті</w:t>
      </w:r>
      <w:r>
        <w:rPr>
          <w:spacing w:val="2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Закону</w:t>
      </w:r>
      <w:r>
        <w:rPr>
          <w:spacing w:val="3"/>
        </w:rPr>
        <w:t xml:space="preserve"> </w:t>
      </w:r>
      <w:r>
        <w:t>електрична</w:t>
      </w:r>
      <w:r>
        <w:rPr>
          <w:spacing w:val="4"/>
        </w:rPr>
        <w:t xml:space="preserve"> </w:t>
      </w:r>
      <w:r>
        <w:t>енергія</w:t>
      </w:r>
      <w:r>
        <w:rPr>
          <w:spacing w:val="5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енергія,</w:t>
      </w:r>
      <w:r>
        <w:rPr>
          <w:spacing w:val="4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виробляється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об’єктах</w:t>
      </w:r>
      <w:r>
        <w:rPr>
          <w:spacing w:val="10"/>
        </w:rPr>
        <w:t xml:space="preserve"> </w:t>
      </w:r>
      <w:r>
        <w:t>електроенергетики</w:t>
      </w:r>
      <w:r>
        <w:rPr>
          <w:spacing w:val="11"/>
        </w:rPr>
        <w:t xml:space="preserve"> </w:t>
      </w:r>
      <w:r>
        <w:t>і</w:t>
      </w:r>
      <w:r>
        <w:rPr>
          <w:spacing w:val="10"/>
        </w:rPr>
        <w:t xml:space="preserve"> </w:t>
      </w:r>
      <w:r>
        <w:t>є</w:t>
      </w:r>
      <w:r>
        <w:rPr>
          <w:spacing w:val="17"/>
        </w:rPr>
        <w:t xml:space="preserve"> </w:t>
      </w:r>
      <w:r>
        <w:t>товаром,</w:t>
      </w:r>
      <w:r>
        <w:rPr>
          <w:spacing w:val="14"/>
        </w:rPr>
        <w:t xml:space="preserve"> </w:t>
      </w:r>
      <w:r>
        <w:t>призначеним</w:t>
      </w:r>
      <w:r>
        <w:rPr>
          <w:spacing w:val="1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купівлі-продажу.</w:t>
      </w:r>
      <w:r>
        <w:rPr>
          <w:spacing w:val="14"/>
        </w:rPr>
        <w:t xml:space="preserve"> </w:t>
      </w:r>
      <w:r>
        <w:t>Статтею</w:t>
      </w:r>
      <w:r>
        <w:rPr>
          <w:spacing w:val="-50"/>
        </w:rPr>
        <w:t xml:space="preserve"> </w:t>
      </w:r>
      <w:r>
        <w:t>56</w:t>
      </w:r>
      <w:r>
        <w:rPr>
          <w:spacing w:val="2"/>
        </w:rPr>
        <w:t xml:space="preserve"> </w:t>
      </w:r>
      <w:r>
        <w:t>Закону</w:t>
      </w:r>
      <w:r>
        <w:rPr>
          <w:spacing w:val="3"/>
        </w:rPr>
        <w:t xml:space="preserve"> </w:t>
      </w:r>
      <w:r>
        <w:t>визначено,</w:t>
      </w:r>
      <w:r>
        <w:rPr>
          <w:spacing w:val="4"/>
        </w:rPr>
        <w:t xml:space="preserve"> </w:t>
      </w:r>
      <w:r>
        <w:t>що</w:t>
      </w:r>
      <w:r>
        <w:rPr>
          <w:spacing w:val="3"/>
        </w:rPr>
        <w:t xml:space="preserve"> </w:t>
      </w:r>
      <w:r>
        <w:t>постачання</w:t>
      </w:r>
      <w:r>
        <w:rPr>
          <w:spacing w:val="2"/>
        </w:rPr>
        <w:t xml:space="preserve"> </w:t>
      </w:r>
      <w:r>
        <w:t>електричної</w:t>
      </w:r>
      <w:r>
        <w:rPr>
          <w:spacing w:val="6"/>
        </w:rPr>
        <w:t xml:space="preserve"> </w:t>
      </w:r>
      <w:r>
        <w:t>енергії</w:t>
      </w:r>
      <w:r>
        <w:rPr>
          <w:spacing w:val="3"/>
        </w:rPr>
        <w:t xml:space="preserve"> </w:t>
      </w:r>
      <w:r>
        <w:t>споживачам</w:t>
      </w:r>
      <w:r>
        <w:rPr>
          <w:spacing w:val="4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proofErr w:type="spellStart"/>
      <w:r>
        <w:t>електропостачальни</w:t>
      </w:r>
      <w:r>
        <w:t>ками</w:t>
      </w:r>
      <w:proofErr w:type="spellEnd"/>
      <w:r>
        <w:t>,</w:t>
      </w:r>
      <w:r>
        <w:rPr>
          <w:spacing w:val="8"/>
        </w:rPr>
        <w:t xml:space="preserve"> </w:t>
      </w:r>
      <w:r>
        <w:t>які</w:t>
      </w:r>
      <w:r>
        <w:rPr>
          <w:spacing w:val="13"/>
        </w:rPr>
        <w:t xml:space="preserve"> </w:t>
      </w:r>
      <w:r>
        <w:t>отримали</w:t>
      </w:r>
      <w:r>
        <w:rPr>
          <w:spacing w:val="9"/>
        </w:rPr>
        <w:t xml:space="preserve"> </w:t>
      </w:r>
      <w:r>
        <w:t>відповідну</w:t>
      </w:r>
      <w:r>
        <w:rPr>
          <w:spacing w:val="10"/>
        </w:rPr>
        <w:t xml:space="preserve"> </w:t>
      </w:r>
      <w:r>
        <w:t>ліцензію,</w:t>
      </w:r>
      <w:r>
        <w:rPr>
          <w:spacing w:val="8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договором</w:t>
      </w:r>
      <w:r>
        <w:rPr>
          <w:spacing w:val="8"/>
        </w:rPr>
        <w:t xml:space="preserve"> </w:t>
      </w:r>
      <w:r>
        <w:t>постачання</w:t>
      </w:r>
      <w:r>
        <w:rPr>
          <w:spacing w:val="11"/>
        </w:rPr>
        <w:t xml:space="preserve"> </w:t>
      </w:r>
      <w:r>
        <w:t>електричної</w:t>
      </w:r>
      <w:r>
        <w:rPr>
          <w:spacing w:val="1"/>
        </w:rPr>
        <w:t xml:space="preserve"> </w:t>
      </w:r>
      <w:r>
        <w:t>енергії</w:t>
      </w:r>
      <w:r>
        <w:rPr>
          <w:spacing w:val="-2"/>
        </w:rPr>
        <w:t xml:space="preserve"> </w:t>
      </w:r>
      <w:r>
        <w:t>споживачу.</w:t>
      </w:r>
    </w:p>
    <w:p w:rsidR="00630D35" w:rsidRDefault="00070F20" w:rsidP="00E726C0">
      <w:pPr>
        <w:pStyle w:val="a3"/>
        <w:spacing w:line="244" w:lineRule="auto"/>
        <w:jc w:val="both"/>
      </w:pPr>
      <w:r>
        <w:t>Інформація</w:t>
      </w:r>
      <w:r>
        <w:rPr>
          <w:spacing w:val="15"/>
        </w:rPr>
        <w:t xml:space="preserve"> </w:t>
      </w:r>
      <w:r>
        <w:t>про</w:t>
      </w:r>
      <w:r>
        <w:rPr>
          <w:spacing w:val="11"/>
        </w:rPr>
        <w:t xml:space="preserve"> </w:t>
      </w:r>
      <w:proofErr w:type="spellStart"/>
      <w:r>
        <w:t>електропостачальника</w:t>
      </w:r>
      <w:proofErr w:type="spellEnd"/>
      <w:r>
        <w:rPr>
          <w:spacing w:val="13"/>
        </w:rPr>
        <w:t xml:space="preserve"> </w:t>
      </w:r>
      <w:r>
        <w:t>повинна</w:t>
      </w:r>
      <w:r>
        <w:rPr>
          <w:spacing w:val="14"/>
        </w:rPr>
        <w:t xml:space="preserve"> </w:t>
      </w:r>
      <w:r>
        <w:t>міститись</w:t>
      </w:r>
      <w:r>
        <w:rPr>
          <w:spacing w:val="13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переліку</w:t>
      </w:r>
      <w:r>
        <w:rPr>
          <w:spacing w:val="17"/>
        </w:rPr>
        <w:t xml:space="preserve"> </w:t>
      </w:r>
      <w:r>
        <w:t>(ліцензійному</w:t>
      </w:r>
      <w:r>
        <w:rPr>
          <w:spacing w:val="14"/>
        </w:rPr>
        <w:t xml:space="preserve"> </w:t>
      </w:r>
      <w:r>
        <w:t>реєстрі</w:t>
      </w:r>
      <w:r>
        <w:rPr>
          <w:spacing w:val="13"/>
        </w:rPr>
        <w:t xml:space="preserve"> </w:t>
      </w:r>
      <w:r>
        <w:t>НКРЕКП)</w:t>
      </w:r>
      <w:r>
        <w:rPr>
          <w:spacing w:val="1"/>
        </w:rPr>
        <w:t xml:space="preserve"> </w:t>
      </w:r>
      <w:r>
        <w:t>суб'єктів</w:t>
      </w:r>
      <w:r>
        <w:rPr>
          <w:spacing w:val="8"/>
        </w:rPr>
        <w:t xml:space="preserve"> </w:t>
      </w:r>
      <w:r>
        <w:t>господарювання,</w:t>
      </w:r>
      <w:r>
        <w:rPr>
          <w:spacing w:val="12"/>
        </w:rPr>
        <w:t xml:space="preserve"> </w:t>
      </w:r>
      <w:r>
        <w:t>які</w:t>
      </w:r>
      <w:r>
        <w:rPr>
          <w:spacing w:val="10"/>
        </w:rPr>
        <w:t xml:space="preserve"> </w:t>
      </w:r>
      <w:r>
        <w:t>відповідно</w:t>
      </w:r>
      <w:r>
        <w:rPr>
          <w:spacing w:val="8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вимог</w:t>
      </w:r>
      <w:r>
        <w:rPr>
          <w:spacing w:val="11"/>
        </w:rPr>
        <w:t xml:space="preserve"> </w:t>
      </w:r>
      <w:r>
        <w:t>Закону</w:t>
      </w:r>
      <w:r>
        <w:rPr>
          <w:spacing w:val="10"/>
        </w:rPr>
        <w:t xml:space="preserve"> </w:t>
      </w:r>
      <w:r>
        <w:t>отримали</w:t>
      </w:r>
      <w:r>
        <w:rPr>
          <w:spacing w:val="11"/>
        </w:rPr>
        <w:t xml:space="preserve"> </w:t>
      </w:r>
      <w:r>
        <w:t>ліцензію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право</w:t>
      </w:r>
      <w:r>
        <w:rPr>
          <w:spacing w:val="10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8"/>
        </w:rPr>
        <w:t xml:space="preserve"> </w:t>
      </w:r>
      <w:r>
        <w:t>діяльності</w:t>
      </w:r>
      <w:r>
        <w:rPr>
          <w:spacing w:val="7"/>
        </w:rPr>
        <w:t xml:space="preserve"> </w:t>
      </w:r>
      <w:r>
        <w:t>з</w:t>
      </w:r>
      <w:r>
        <w:rPr>
          <w:spacing w:val="9"/>
        </w:rPr>
        <w:t xml:space="preserve"> </w:t>
      </w:r>
      <w:r>
        <w:t>постачання</w:t>
      </w:r>
      <w:r>
        <w:rPr>
          <w:spacing w:val="9"/>
        </w:rPr>
        <w:t xml:space="preserve"> </w:t>
      </w:r>
      <w:r>
        <w:t>електричної</w:t>
      </w:r>
      <w:r>
        <w:rPr>
          <w:spacing w:val="6"/>
        </w:rPr>
        <w:t xml:space="preserve"> </w:t>
      </w:r>
      <w:r>
        <w:t>енергії,</w:t>
      </w:r>
      <w:r>
        <w:rPr>
          <w:spacing w:val="10"/>
        </w:rPr>
        <w:t xml:space="preserve"> </w:t>
      </w:r>
      <w:r>
        <w:t>який</w:t>
      </w:r>
      <w:r>
        <w:rPr>
          <w:spacing w:val="9"/>
        </w:rPr>
        <w:t xml:space="preserve"> </w:t>
      </w:r>
      <w:r>
        <w:t>розміщено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офіційному</w:t>
      </w:r>
      <w:r>
        <w:rPr>
          <w:spacing w:val="9"/>
        </w:rPr>
        <w:t xml:space="preserve"> </w:t>
      </w:r>
      <w:proofErr w:type="spellStart"/>
      <w:r>
        <w:t>вебсайті</w:t>
      </w:r>
      <w:proofErr w:type="spellEnd"/>
      <w:r>
        <w:rPr>
          <w:spacing w:val="1"/>
        </w:rPr>
        <w:t xml:space="preserve"> </w:t>
      </w:r>
      <w:r w:rsidRPr="00070F20">
        <w:t>НКРЕКП</w:t>
      </w:r>
      <w:r w:rsidRPr="00070F20">
        <w:rPr>
          <w:spacing w:val="5"/>
        </w:rPr>
        <w:t xml:space="preserve"> </w:t>
      </w:r>
      <w:r w:rsidRPr="00070F20">
        <w:t>у</w:t>
      </w:r>
      <w:r w:rsidRPr="00070F20">
        <w:rPr>
          <w:spacing w:val="5"/>
        </w:rPr>
        <w:t xml:space="preserve"> </w:t>
      </w:r>
      <w:r w:rsidRPr="00070F20">
        <w:t>розділі:</w:t>
      </w:r>
      <w:r w:rsidRPr="00070F20">
        <w:rPr>
          <w:spacing w:val="5"/>
        </w:rPr>
        <w:t xml:space="preserve"> </w:t>
      </w:r>
      <w:r w:rsidRPr="00070F20">
        <w:rPr>
          <w:u w:val="single" w:color="0000FF"/>
        </w:rPr>
        <w:t>Електрична</w:t>
      </w:r>
      <w:r w:rsidRPr="00070F20">
        <w:rPr>
          <w:spacing w:val="8"/>
          <w:u w:val="single" w:color="0000FF"/>
        </w:rPr>
        <w:t xml:space="preserve"> </w:t>
      </w:r>
      <w:r w:rsidRPr="00070F20">
        <w:rPr>
          <w:u w:val="single" w:color="0000FF"/>
        </w:rPr>
        <w:t>енергія</w:t>
      </w:r>
      <w:r w:rsidRPr="00070F20">
        <w:rPr>
          <w:spacing w:val="11"/>
        </w:rPr>
        <w:t xml:space="preserve"> </w:t>
      </w:r>
      <w:r w:rsidRPr="00070F20">
        <w:t>/</w:t>
      </w:r>
      <w:r w:rsidRPr="00070F20">
        <w:rPr>
          <w:spacing w:val="13"/>
        </w:rPr>
        <w:t xml:space="preserve"> </w:t>
      </w:r>
      <w:r w:rsidRPr="00070F20">
        <w:rPr>
          <w:u w:val="single" w:color="0000FF"/>
        </w:rPr>
        <w:t>Ліцензування</w:t>
      </w:r>
      <w:r w:rsidRPr="00070F20">
        <w:rPr>
          <w:spacing w:val="12"/>
        </w:rPr>
        <w:t xml:space="preserve"> </w:t>
      </w:r>
      <w:r w:rsidRPr="00070F20">
        <w:t>/</w:t>
      </w:r>
      <w:r w:rsidRPr="00070F20">
        <w:rPr>
          <w:spacing w:val="13"/>
        </w:rPr>
        <w:t xml:space="preserve"> </w:t>
      </w:r>
      <w:r w:rsidRPr="00070F20">
        <w:rPr>
          <w:u w:val="single" w:color="0000FF"/>
        </w:rPr>
        <w:t>Реєстри</w:t>
      </w:r>
      <w:r w:rsidRPr="00070F20">
        <w:rPr>
          <w:spacing w:val="2"/>
          <w:u w:val="single" w:color="0000FF"/>
        </w:rPr>
        <w:t xml:space="preserve"> </w:t>
      </w:r>
      <w:r w:rsidRPr="00070F20">
        <w:rPr>
          <w:u w:val="single" w:color="0000FF"/>
        </w:rPr>
        <w:t>ліцензіатів</w:t>
      </w:r>
      <w:r w:rsidRPr="00070F20">
        <w:rPr>
          <w:spacing w:val="4"/>
        </w:rPr>
        <w:t xml:space="preserve"> </w:t>
      </w:r>
      <w:r w:rsidRPr="00070F20">
        <w:t>(вид</w:t>
      </w:r>
      <w:r w:rsidRPr="00070F20">
        <w:rPr>
          <w:spacing w:val="6"/>
        </w:rPr>
        <w:t xml:space="preserve"> </w:t>
      </w:r>
      <w:r w:rsidRPr="00070F20">
        <w:t>діяльності</w:t>
      </w:r>
      <w:r w:rsidRPr="00070F20">
        <w:rPr>
          <w:spacing w:val="4"/>
        </w:rPr>
        <w:t xml:space="preserve"> </w:t>
      </w:r>
      <w:r w:rsidRPr="00070F20">
        <w:t>—</w:t>
      </w:r>
      <w:r w:rsidRPr="00070F20">
        <w:rPr>
          <w:spacing w:val="1"/>
        </w:rPr>
        <w:t xml:space="preserve"> </w:t>
      </w:r>
      <w:r w:rsidRPr="00070F20">
        <w:t>постачання</w:t>
      </w:r>
      <w:r w:rsidRPr="00070F20">
        <w:rPr>
          <w:spacing w:val="2"/>
        </w:rPr>
        <w:t xml:space="preserve"> </w:t>
      </w:r>
      <w:r>
        <w:t>електричної енергії).</w:t>
      </w:r>
      <w:bookmarkStart w:id="0" w:name="_GoBack"/>
      <w:bookmarkEnd w:id="0"/>
    </w:p>
    <w:p w:rsidR="00630D35" w:rsidRDefault="00070F20" w:rsidP="00E726C0">
      <w:pPr>
        <w:pStyle w:val="a3"/>
        <w:spacing w:line="244" w:lineRule="auto"/>
        <w:jc w:val="both"/>
      </w:pPr>
      <w:proofErr w:type="spellStart"/>
      <w:r>
        <w:t>Електропостачальник</w:t>
      </w:r>
      <w:proofErr w:type="spellEnd"/>
      <w:r>
        <w:rPr>
          <w:spacing w:val="8"/>
        </w:rPr>
        <w:t xml:space="preserve"> </w:t>
      </w:r>
      <w:r>
        <w:t>повинен</w:t>
      </w:r>
      <w:r>
        <w:rPr>
          <w:spacing w:val="7"/>
        </w:rPr>
        <w:t xml:space="preserve"> </w:t>
      </w:r>
      <w:r>
        <w:t>забезпечити</w:t>
      </w:r>
      <w:r>
        <w:rPr>
          <w:spacing w:val="7"/>
        </w:rPr>
        <w:t xml:space="preserve"> </w:t>
      </w:r>
      <w:r>
        <w:t>поставку</w:t>
      </w:r>
      <w:r>
        <w:rPr>
          <w:spacing w:val="7"/>
        </w:rPr>
        <w:t xml:space="preserve"> </w:t>
      </w:r>
      <w:r>
        <w:t>електричної</w:t>
      </w:r>
      <w:r>
        <w:rPr>
          <w:spacing w:val="7"/>
        </w:rPr>
        <w:t xml:space="preserve"> </w:t>
      </w:r>
      <w:r>
        <w:t>енергії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об’єкти</w:t>
      </w:r>
      <w:r>
        <w:rPr>
          <w:spacing w:val="7"/>
        </w:rPr>
        <w:t xml:space="preserve"> </w:t>
      </w:r>
      <w:r>
        <w:t>замовника</w:t>
      </w:r>
      <w:r>
        <w:rPr>
          <w:spacing w:val="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підключений</w:t>
      </w:r>
      <w:r>
        <w:rPr>
          <w:spacing w:val="5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місцевих</w:t>
      </w:r>
      <w:r>
        <w:rPr>
          <w:spacing w:val="6"/>
        </w:rPr>
        <w:t xml:space="preserve"> </w:t>
      </w:r>
      <w:r>
        <w:t>розподільчих</w:t>
      </w:r>
      <w:r>
        <w:rPr>
          <w:spacing w:val="8"/>
        </w:rPr>
        <w:t xml:space="preserve"> </w:t>
      </w:r>
      <w:r>
        <w:t>мереж</w:t>
      </w:r>
      <w:r>
        <w:rPr>
          <w:spacing w:val="12"/>
        </w:rPr>
        <w:t xml:space="preserve"> </w:t>
      </w:r>
      <w:r>
        <w:t>відповідно</w:t>
      </w:r>
      <w:r>
        <w:rPr>
          <w:spacing w:val="8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вимог</w:t>
      </w:r>
      <w:r>
        <w:rPr>
          <w:spacing w:val="9"/>
        </w:rPr>
        <w:t xml:space="preserve"> </w:t>
      </w:r>
      <w:r>
        <w:t>Кодексу</w:t>
      </w:r>
      <w:r>
        <w:rPr>
          <w:spacing w:val="4"/>
        </w:rPr>
        <w:t xml:space="preserve"> </w:t>
      </w:r>
      <w:r>
        <w:t>розподільчих</w:t>
      </w:r>
      <w:r>
        <w:rPr>
          <w:spacing w:val="8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технічні</w:t>
      </w:r>
      <w:r>
        <w:rPr>
          <w:spacing w:val="9"/>
        </w:rPr>
        <w:t xml:space="preserve"> </w:t>
      </w:r>
      <w:r>
        <w:t>та</w:t>
      </w:r>
      <w:r>
        <w:rPr>
          <w:spacing w:val="6"/>
        </w:rPr>
        <w:t xml:space="preserve"> </w:t>
      </w:r>
      <w:r>
        <w:t>якісні</w:t>
      </w:r>
      <w:r>
        <w:rPr>
          <w:spacing w:val="4"/>
        </w:rPr>
        <w:t xml:space="preserve"> </w:t>
      </w:r>
      <w:r>
        <w:t>характеристики</w:t>
      </w:r>
      <w:r>
        <w:rPr>
          <w:spacing w:val="6"/>
        </w:rPr>
        <w:t xml:space="preserve"> </w:t>
      </w:r>
      <w:r>
        <w:t>якої</w:t>
      </w:r>
      <w:r>
        <w:rPr>
          <w:spacing w:val="10"/>
        </w:rPr>
        <w:t xml:space="preserve"> </w:t>
      </w:r>
      <w:r>
        <w:t>повинні</w:t>
      </w:r>
      <w:r>
        <w:rPr>
          <w:spacing w:val="10"/>
        </w:rPr>
        <w:t xml:space="preserve"> </w:t>
      </w:r>
      <w:r>
        <w:t>відповідати</w:t>
      </w:r>
      <w:r>
        <w:rPr>
          <w:spacing w:val="6"/>
        </w:rPr>
        <w:t xml:space="preserve"> </w:t>
      </w:r>
      <w:r>
        <w:t>нормам</w:t>
      </w:r>
      <w:r>
        <w:rPr>
          <w:spacing w:val="4"/>
        </w:rPr>
        <w:t xml:space="preserve"> </w:t>
      </w:r>
      <w:r>
        <w:t>чинного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території</w:t>
      </w:r>
      <w:r>
        <w:rPr>
          <w:spacing w:val="10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законодавства,</w:t>
      </w:r>
      <w:r>
        <w:rPr>
          <w:spacing w:val="14"/>
        </w:rPr>
        <w:t xml:space="preserve"> </w:t>
      </w:r>
      <w:r>
        <w:t>державним,</w:t>
      </w:r>
      <w:r>
        <w:rPr>
          <w:spacing w:val="14"/>
        </w:rPr>
        <w:t xml:space="preserve"> </w:t>
      </w:r>
      <w:r>
        <w:t>міжнародним</w:t>
      </w:r>
      <w:r>
        <w:rPr>
          <w:spacing w:val="8"/>
        </w:rPr>
        <w:t xml:space="preserve"> </w:t>
      </w:r>
      <w:r>
        <w:t>стандартам</w:t>
      </w:r>
      <w:r>
        <w:rPr>
          <w:spacing w:val="14"/>
        </w:rPr>
        <w:t xml:space="preserve"> </w:t>
      </w:r>
      <w:r>
        <w:t>та</w:t>
      </w:r>
      <w:r>
        <w:rPr>
          <w:spacing w:val="13"/>
        </w:rPr>
        <w:t xml:space="preserve"> </w:t>
      </w:r>
      <w:r>
        <w:t>вимогам</w:t>
      </w:r>
      <w:r>
        <w:rPr>
          <w:spacing w:val="10"/>
        </w:rPr>
        <w:t xml:space="preserve"> </w:t>
      </w:r>
      <w:r>
        <w:t>державної</w:t>
      </w:r>
      <w:r>
        <w:rPr>
          <w:spacing w:val="7"/>
        </w:rPr>
        <w:t xml:space="preserve"> </w:t>
      </w:r>
      <w:r>
        <w:t>політики</w:t>
      </w:r>
      <w:r>
        <w:rPr>
          <w:spacing w:val="16"/>
        </w:rPr>
        <w:t xml:space="preserve"> </w:t>
      </w:r>
      <w:r>
        <w:t>України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захисту</w:t>
      </w:r>
      <w:r>
        <w:rPr>
          <w:spacing w:val="3"/>
        </w:rPr>
        <w:t xml:space="preserve"> </w:t>
      </w:r>
      <w:r>
        <w:t>довкілля.</w:t>
      </w:r>
    </w:p>
    <w:sectPr w:rsidR="00630D35">
      <w:pgSz w:w="11900" w:h="16840"/>
      <w:pgMar w:top="1600" w:right="7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53212"/>
    <w:multiLevelType w:val="hybridMultilevel"/>
    <w:tmpl w:val="0FB2874C"/>
    <w:lvl w:ilvl="0" w:tplc="FD649C82">
      <w:start w:val="1"/>
      <w:numFmt w:val="decimal"/>
      <w:lvlText w:val="%1."/>
      <w:lvlJc w:val="left"/>
      <w:pPr>
        <w:ind w:left="456" w:hanging="7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7"/>
        <w:szCs w:val="27"/>
        <w:lang w:val="uk-UA" w:eastAsia="en-US" w:bidi="ar-SA"/>
      </w:rPr>
    </w:lvl>
    <w:lvl w:ilvl="1" w:tplc="A5285D7A">
      <w:numFmt w:val="bullet"/>
      <w:lvlText w:val="•"/>
      <w:lvlJc w:val="left"/>
      <w:pPr>
        <w:ind w:left="1414" w:hanging="701"/>
      </w:pPr>
      <w:rPr>
        <w:rFonts w:hint="default"/>
        <w:lang w:val="uk-UA" w:eastAsia="en-US" w:bidi="ar-SA"/>
      </w:rPr>
    </w:lvl>
    <w:lvl w:ilvl="2" w:tplc="98662A5C">
      <w:numFmt w:val="bullet"/>
      <w:lvlText w:val="•"/>
      <w:lvlJc w:val="left"/>
      <w:pPr>
        <w:ind w:left="2368" w:hanging="701"/>
      </w:pPr>
      <w:rPr>
        <w:rFonts w:hint="default"/>
        <w:lang w:val="uk-UA" w:eastAsia="en-US" w:bidi="ar-SA"/>
      </w:rPr>
    </w:lvl>
    <w:lvl w:ilvl="3" w:tplc="5AD4CB28">
      <w:numFmt w:val="bullet"/>
      <w:lvlText w:val="•"/>
      <w:lvlJc w:val="left"/>
      <w:pPr>
        <w:ind w:left="3322" w:hanging="701"/>
      </w:pPr>
      <w:rPr>
        <w:rFonts w:hint="default"/>
        <w:lang w:val="uk-UA" w:eastAsia="en-US" w:bidi="ar-SA"/>
      </w:rPr>
    </w:lvl>
    <w:lvl w:ilvl="4" w:tplc="61F6B47E">
      <w:numFmt w:val="bullet"/>
      <w:lvlText w:val="•"/>
      <w:lvlJc w:val="left"/>
      <w:pPr>
        <w:ind w:left="4276" w:hanging="701"/>
      </w:pPr>
      <w:rPr>
        <w:rFonts w:hint="default"/>
        <w:lang w:val="uk-UA" w:eastAsia="en-US" w:bidi="ar-SA"/>
      </w:rPr>
    </w:lvl>
    <w:lvl w:ilvl="5" w:tplc="F724B9AA">
      <w:numFmt w:val="bullet"/>
      <w:lvlText w:val="•"/>
      <w:lvlJc w:val="left"/>
      <w:pPr>
        <w:ind w:left="5230" w:hanging="701"/>
      </w:pPr>
      <w:rPr>
        <w:rFonts w:hint="default"/>
        <w:lang w:val="uk-UA" w:eastAsia="en-US" w:bidi="ar-SA"/>
      </w:rPr>
    </w:lvl>
    <w:lvl w:ilvl="6" w:tplc="3AD6A504">
      <w:numFmt w:val="bullet"/>
      <w:lvlText w:val="•"/>
      <w:lvlJc w:val="left"/>
      <w:pPr>
        <w:ind w:left="6184" w:hanging="701"/>
      </w:pPr>
      <w:rPr>
        <w:rFonts w:hint="default"/>
        <w:lang w:val="uk-UA" w:eastAsia="en-US" w:bidi="ar-SA"/>
      </w:rPr>
    </w:lvl>
    <w:lvl w:ilvl="7" w:tplc="279CDFE4">
      <w:numFmt w:val="bullet"/>
      <w:lvlText w:val="•"/>
      <w:lvlJc w:val="left"/>
      <w:pPr>
        <w:ind w:left="7138" w:hanging="701"/>
      </w:pPr>
      <w:rPr>
        <w:rFonts w:hint="default"/>
        <w:lang w:val="uk-UA" w:eastAsia="en-US" w:bidi="ar-SA"/>
      </w:rPr>
    </w:lvl>
    <w:lvl w:ilvl="8" w:tplc="B6DCB836">
      <w:numFmt w:val="bullet"/>
      <w:lvlText w:val="•"/>
      <w:lvlJc w:val="left"/>
      <w:pPr>
        <w:ind w:left="8092" w:hanging="70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35"/>
    <w:rsid w:val="00070F20"/>
    <w:rsid w:val="000A0FD3"/>
    <w:rsid w:val="005444EE"/>
    <w:rsid w:val="00630D35"/>
    <w:rsid w:val="00E7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6E10"/>
  <w15:docId w15:val="{D8A44819-7B5D-4D24-BF86-0320E2E6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55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5"/>
    </w:pPr>
    <w:rPr>
      <w:sz w:val="21"/>
      <w:szCs w:val="21"/>
    </w:rPr>
  </w:style>
  <w:style w:type="paragraph" w:styleId="a4">
    <w:name w:val="Title"/>
    <w:basedOn w:val="a"/>
    <w:uiPriority w:val="1"/>
    <w:qFormat/>
    <w:pPr>
      <w:ind w:left="455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  <w:pPr>
      <w:ind w:left="455" w:hanging="75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2024-02-26T06:25:00Z</dcterms:created>
  <dcterms:modified xsi:type="dcterms:W3CDTF">2024-02-26T10:11:00Z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2024-02-23T00:00:00Z</vt:filetime>
  </property>
</Properties>
</file>